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08D9" w14:textId="77777777" w:rsidR="00B9671A" w:rsidRPr="006B2A11" w:rsidRDefault="008D58E4" w:rsidP="00BE036D">
      <w:pPr>
        <w:autoSpaceDE w:val="0"/>
        <w:autoSpaceDN w:val="0"/>
        <w:ind w:left="482" w:hangingChars="200" w:hanging="482"/>
        <w:rPr>
          <w:rFonts w:asciiTheme="majorEastAsia" w:eastAsiaTheme="majorEastAsia" w:hAnsiTheme="majorEastAsia"/>
          <w:b/>
          <w:bCs/>
          <w:sz w:val="24"/>
          <w:szCs w:val="24"/>
        </w:rPr>
      </w:pPr>
      <w:r w:rsidRPr="006B2A11">
        <w:rPr>
          <w:rFonts w:asciiTheme="majorEastAsia" w:eastAsiaTheme="majorEastAsia" w:hAnsiTheme="majorEastAsia" w:hint="eastAsia"/>
          <w:b/>
          <w:bCs/>
          <w:sz w:val="24"/>
          <w:szCs w:val="24"/>
        </w:rPr>
        <w:t>道の駅「清川」</w:t>
      </w:r>
      <w:r w:rsidR="003C59B0" w:rsidRPr="006B2A11">
        <w:rPr>
          <w:rFonts w:asciiTheme="majorEastAsia" w:eastAsiaTheme="majorEastAsia" w:hAnsiTheme="majorEastAsia" w:hint="eastAsia"/>
          <w:b/>
          <w:bCs/>
          <w:sz w:val="24"/>
          <w:szCs w:val="24"/>
        </w:rPr>
        <w:t>仕様書</w:t>
      </w:r>
    </w:p>
    <w:p w14:paraId="4B491884" w14:textId="77777777" w:rsidR="00B9671A" w:rsidRPr="006B2A11" w:rsidRDefault="00B9671A" w:rsidP="00BE036D">
      <w:pPr>
        <w:autoSpaceDE w:val="0"/>
        <w:autoSpaceDN w:val="0"/>
        <w:rPr>
          <w:rFonts w:asciiTheme="majorEastAsia" w:eastAsiaTheme="majorEastAsia" w:hAnsiTheme="majorEastAsia"/>
          <w:sz w:val="24"/>
          <w:szCs w:val="24"/>
        </w:rPr>
      </w:pPr>
    </w:p>
    <w:p w14:paraId="4E3E55D2" w14:textId="77777777" w:rsidR="003C59B0" w:rsidRPr="006B2A11" w:rsidRDefault="003C59B0" w:rsidP="00137C04">
      <w:pPr>
        <w:autoSpaceDE w:val="0"/>
        <w:autoSpaceDN w:val="0"/>
        <w:adjustRightInd w:val="0"/>
        <w:ind w:left="482" w:hangingChars="200" w:hanging="482"/>
        <w:rPr>
          <w:rFonts w:asciiTheme="majorEastAsia" w:eastAsiaTheme="majorEastAsia" w:hAnsiTheme="majorEastAsia"/>
          <w:b/>
          <w:bCs/>
          <w:sz w:val="24"/>
          <w:szCs w:val="24"/>
        </w:rPr>
      </w:pPr>
      <w:r w:rsidRPr="006B2A11">
        <w:rPr>
          <w:rFonts w:asciiTheme="majorEastAsia" w:eastAsiaTheme="majorEastAsia" w:hAnsiTheme="majorEastAsia" w:hint="eastAsia"/>
          <w:b/>
          <w:bCs/>
          <w:sz w:val="24"/>
          <w:szCs w:val="24"/>
        </w:rPr>
        <w:t>Ⅰ</w:t>
      </w:r>
      <w:r w:rsidR="003933FE" w:rsidRPr="006B2A11">
        <w:rPr>
          <w:rFonts w:asciiTheme="majorEastAsia" w:eastAsiaTheme="majorEastAsia" w:hAnsiTheme="majorEastAsia" w:hint="eastAsia"/>
          <w:b/>
          <w:bCs/>
          <w:sz w:val="24"/>
          <w:szCs w:val="24"/>
        </w:rPr>
        <w:t xml:space="preserve">　</w:t>
      </w:r>
      <w:r w:rsidRPr="006B2A11">
        <w:rPr>
          <w:rFonts w:asciiTheme="majorEastAsia" w:eastAsiaTheme="majorEastAsia" w:hAnsiTheme="majorEastAsia"/>
          <w:b/>
          <w:bCs/>
          <w:sz w:val="24"/>
          <w:szCs w:val="24"/>
        </w:rPr>
        <w:t>業務の範囲と基準</w:t>
      </w:r>
    </w:p>
    <w:p w14:paraId="486F3946" w14:textId="77777777" w:rsidR="003C59B0" w:rsidRPr="006B2A11" w:rsidRDefault="003C59B0" w:rsidP="00137C04">
      <w:pPr>
        <w:autoSpaceDE w:val="0"/>
        <w:autoSpaceDN w:val="0"/>
        <w:adjustRightInd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１</w:t>
      </w:r>
      <w:r w:rsidR="009419DA" w:rsidRPr="006B2A11">
        <w:rPr>
          <w:rFonts w:asciiTheme="majorEastAsia" w:eastAsiaTheme="majorEastAsia" w:hAnsiTheme="majorEastAsia" w:hint="eastAsia"/>
          <w:sz w:val="24"/>
          <w:szCs w:val="24"/>
        </w:rPr>
        <w:t xml:space="preserve">　</w:t>
      </w:r>
      <w:r w:rsidRPr="006B2A11">
        <w:rPr>
          <w:rFonts w:asciiTheme="majorEastAsia" w:eastAsiaTheme="majorEastAsia" w:hAnsiTheme="majorEastAsia"/>
          <w:sz w:val="24"/>
          <w:szCs w:val="24"/>
        </w:rPr>
        <w:t>農産物、物産品等の販売に関する業務</w:t>
      </w:r>
    </w:p>
    <w:p w14:paraId="6DF5000E" w14:textId="77777777" w:rsidR="003C59B0" w:rsidRPr="00063C89" w:rsidRDefault="00997757" w:rsidP="00997757">
      <w:pPr>
        <w:pStyle w:val="ab"/>
        <w:numPr>
          <w:ilvl w:val="0"/>
          <w:numId w:val="4"/>
        </w:numPr>
        <w:autoSpaceDE w:val="0"/>
        <w:autoSpaceDN w:val="0"/>
        <w:adjustRightInd w:val="0"/>
        <w:ind w:leftChars="0" w:left="720" w:hanging="360"/>
        <w:rPr>
          <w:rFonts w:ascii="ＭＳ 明朝" w:eastAsia="ＭＳ 明朝" w:hAnsi="ＭＳ 明朝"/>
          <w:sz w:val="24"/>
          <w:szCs w:val="24"/>
        </w:rPr>
      </w:pPr>
      <w:r>
        <w:rPr>
          <w:rFonts w:ascii="ＭＳ 明朝" w:eastAsia="ＭＳ 明朝" w:hAnsi="ＭＳ 明朝" w:hint="eastAsia"/>
          <w:sz w:val="24"/>
          <w:szCs w:val="24"/>
        </w:rPr>
        <w:t xml:space="preserve">　</w:t>
      </w:r>
      <w:r w:rsidR="003933FE" w:rsidRPr="00063C89">
        <w:rPr>
          <w:rFonts w:ascii="ＭＳ 明朝" w:eastAsia="ＭＳ 明朝" w:hAnsi="ＭＳ 明朝" w:hint="eastAsia"/>
          <w:sz w:val="24"/>
          <w:szCs w:val="24"/>
        </w:rPr>
        <w:t>本村</w:t>
      </w:r>
      <w:r w:rsidR="003C59B0" w:rsidRPr="00063C89">
        <w:rPr>
          <w:rFonts w:ascii="ＭＳ 明朝" w:eastAsia="ＭＳ 明朝" w:hAnsi="ＭＳ 明朝"/>
          <w:sz w:val="24"/>
          <w:szCs w:val="24"/>
        </w:rPr>
        <w:t>及び地域の新鮮な農産物の販売を通じて、地域の魅力を</w:t>
      </w:r>
      <w:r w:rsidR="003933FE" w:rsidRPr="00063C89">
        <w:rPr>
          <w:rFonts w:ascii="ＭＳ 明朝" w:eastAsia="ＭＳ 明朝" w:hAnsi="ＭＳ 明朝" w:hint="eastAsia"/>
          <w:sz w:val="24"/>
          <w:szCs w:val="24"/>
        </w:rPr>
        <w:t>P</w:t>
      </w:r>
      <w:r w:rsidR="003933FE" w:rsidRPr="00063C89">
        <w:rPr>
          <w:rFonts w:ascii="ＭＳ 明朝" w:eastAsia="ＭＳ 明朝" w:hAnsi="ＭＳ 明朝"/>
          <w:sz w:val="24"/>
          <w:szCs w:val="24"/>
        </w:rPr>
        <w:t>R</w:t>
      </w:r>
      <w:r w:rsidR="003C59B0" w:rsidRPr="00063C89">
        <w:rPr>
          <w:rFonts w:ascii="ＭＳ 明朝" w:eastAsia="ＭＳ 明朝" w:hAnsi="ＭＳ 明朝"/>
          <w:sz w:val="24"/>
          <w:szCs w:val="24"/>
        </w:rPr>
        <w:t>する</w:t>
      </w:r>
      <w:r w:rsidR="00C5777B" w:rsidRPr="00063C89">
        <w:rPr>
          <w:rFonts w:ascii="ＭＳ 明朝" w:eastAsia="ＭＳ 明朝" w:hAnsi="ＭＳ 明朝" w:hint="eastAsia"/>
          <w:sz w:val="24"/>
          <w:szCs w:val="24"/>
        </w:rPr>
        <w:t>と</w:t>
      </w:r>
      <w:r w:rsidR="003933FE" w:rsidRPr="00063C89">
        <w:rPr>
          <w:rFonts w:ascii="ＭＳ 明朝" w:eastAsia="ＭＳ 明朝" w:hAnsi="ＭＳ 明朝" w:hint="eastAsia"/>
          <w:sz w:val="24"/>
          <w:szCs w:val="24"/>
        </w:rPr>
        <w:t>と</w:t>
      </w:r>
      <w:r w:rsidR="003C59B0" w:rsidRPr="00063C89">
        <w:rPr>
          <w:rFonts w:ascii="ＭＳ 明朝" w:eastAsia="ＭＳ 明朝" w:hAnsi="ＭＳ 明朝"/>
          <w:sz w:val="24"/>
          <w:szCs w:val="24"/>
        </w:rPr>
        <w:t>もに農家の新たな販路の確保に努める。</w:t>
      </w:r>
    </w:p>
    <w:p w14:paraId="6B0FF9D1" w14:textId="77777777" w:rsidR="003C59B0" w:rsidRPr="00063C89" w:rsidRDefault="00997757" w:rsidP="00997757">
      <w:pPr>
        <w:pStyle w:val="ab"/>
        <w:numPr>
          <w:ilvl w:val="0"/>
          <w:numId w:val="4"/>
        </w:numPr>
        <w:autoSpaceDE w:val="0"/>
        <w:autoSpaceDN w:val="0"/>
        <w:adjustRightInd w:val="0"/>
        <w:ind w:leftChars="0" w:left="720" w:hanging="360"/>
        <w:rPr>
          <w:rFonts w:ascii="ＭＳ 明朝" w:eastAsia="ＭＳ 明朝" w:hAnsi="ＭＳ 明朝"/>
          <w:sz w:val="24"/>
          <w:szCs w:val="24"/>
        </w:rPr>
      </w:pPr>
      <w:r>
        <w:rPr>
          <w:rFonts w:ascii="ＭＳ 明朝" w:eastAsia="ＭＳ 明朝" w:hAnsi="ＭＳ 明朝" w:hint="eastAsia"/>
          <w:sz w:val="24"/>
          <w:szCs w:val="24"/>
        </w:rPr>
        <w:t xml:space="preserve">　</w:t>
      </w:r>
      <w:r w:rsidR="003C59B0" w:rsidRPr="00063C89">
        <w:rPr>
          <w:rFonts w:ascii="ＭＳ 明朝" w:eastAsia="ＭＳ 明朝" w:hAnsi="ＭＳ 明朝"/>
          <w:sz w:val="24"/>
          <w:szCs w:val="24"/>
        </w:rPr>
        <w:t>収穫時期や気候条件等から本</w:t>
      </w:r>
      <w:r w:rsidR="00CD2975" w:rsidRPr="00063C89">
        <w:rPr>
          <w:rFonts w:ascii="ＭＳ 明朝" w:eastAsia="ＭＳ 明朝" w:hAnsi="ＭＳ 明朝" w:hint="eastAsia"/>
          <w:sz w:val="24"/>
          <w:szCs w:val="24"/>
        </w:rPr>
        <w:t>村</w:t>
      </w:r>
      <w:r w:rsidR="003C59B0" w:rsidRPr="00063C89">
        <w:rPr>
          <w:rFonts w:ascii="ＭＳ 明朝" w:eastAsia="ＭＳ 明朝" w:hAnsi="ＭＳ 明朝"/>
          <w:sz w:val="24"/>
          <w:szCs w:val="24"/>
        </w:rPr>
        <w:t>及び周辺地域の農産物の供給が困難</w:t>
      </w:r>
      <w:r w:rsidR="009E45C3" w:rsidRPr="00063C89">
        <w:rPr>
          <w:rFonts w:ascii="ＭＳ 明朝" w:eastAsia="ＭＳ 明朝" w:hAnsi="ＭＳ 明朝" w:hint="eastAsia"/>
          <w:sz w:val="24"/>
          <w:szCs w:val="24"/>
        </w:rPr>
        <w:t xml:space="preserve">　</w:t>
      </w:r>
      <w:r w:rsidR="003C59B0" w:rsidRPr="00063C89">
        <w:rPr>
          <w:rFonts w:ascii="ＭＳ 明朝" w:eastAsia="ＭＳ 明朝" w:hAnsi="ＭＳ 明朝"/>
          <w:sz w:val="24"/>
          <w:szCs w:val="24"/>
        </w:rPr>
        <w:t>なものについては、消費者ニーズを踏まえながら、他地域からの調達も含め十分な品揃えの確保に努める。</w:t>
      </w:r>
    </w:p>
    <w:p w14:paraId="5EEFB3F2" w14:textId="368EF57A" w:rsidR="003C59B0" w:rsidRPr="00063C89" w:rsidRDefault="00A6758E" w:rsidP="00997757">
      <w:pPr>
        <w:pStyle w:val="ab"/>
        <w:numPr>
          <w:ilvl w:val="0"/>
          <w:numId w:val="4"/>
        </w:numPr>
        <w:autoSpaceDE w:val="0"/>
        <w:autoSpaceDN w:val="0"/>
        <w:adjustRightInd w:val="0"/>
        <w:ind w:leftChars="0" w:left="720" w:hanging="360"/>
        <w:rPr>
          <w:rFonts w:ascii="ＭＳ 明朝" w:eastAsia="ＭＳ 明朝" w:hAnsi="ＭＳ 明朝"/>
          <w:sz w:val="24"/>
          <w:szCs w:val="24"/>
        </w:rPr>
      </w:pPr>
      <w:r>
        <w:rPr>
          <w:rFonts w:ascii="ＭＳ 明朝" w:eastAsia="ＭＳ 明朝" w:hAnsi="ＭＳ 明朝" w:hint="eastAsia"/>
          <w:sz w:val="24"/>
          <w:szCs w:val="24"/>
        </w:rPr>
        <w:t xml:space="preserve">　</w:t>
      </w:r>
      <w:r w:rsidR="000329CB" w:rsidRPr="00063C89">
        <w:rPr>
          <w:rFonts w:ascii="ＭＳ 明朝" w:eastAsia="ＭＳ 明朝" w:hAnsi="ＭＳ 明朝"/>
          <w:sz w:val="24"/>
          <w:szCs w:val="24"/>
        </w:rPr>
        <w:t>十分な陳列品を確保するため、出品者の拡大に努めるとともに、近隣市町との連携にも留意する。</w:t>
      </w:r>
    </w:p>
    <w:p w14:paraId="2CD72FD8" w14:textId="77777777" w:rsidR="003C59B0" w:rsidRPr="00063C89" w:rsidRDefault="00997757" w:rsidP="00997757">
      <w:pPr>
        <w:pStyle w:val="ab"/>
        <w:numPr>
          <w:ilvl w:val="0"/>
          <w:numId w:val="4"/>
        </w:numPr>
        <w:autoSpaceDE w:val="0"/>
        <w:autoSpaceDN w:val="0"/>
        <w:adjustRightInd w:val="0"/>
        <w:ind w:leftChars="0" w:left="720" w:hanging="360"/>
        <w:rPr>
          <w:rFonts w:ascii="ＭＳ 明朝" w:eastAsia="ＭＳ 明朝" w:hAnsi="ＭＳ 明朝"/>
          <w:sz w:val="24"/>
          <w:szCs w:val="24"/>
        </w:rPr>
      </w:pPr>
      <w:r>
        <w:rPr>
          <w:rFonts w:ascii="ＭＳ 明朝" w:eastAsia="ＭＳ 明朝" w:hAnsi="ＭＳ 明朝" w:hint="eastAsia"/>
          <w:sz w:val="24"/>
          <w:szCs w:val="24"/>
        </w:rPr>
        <w:t xml:space="preserve">　</w:t>
      </w:r>
      <w:r w:rsidR="000329CB" w:rsidRPr="00063C89">
        <w:rPr>
          <w:rFonts w:ascii="ＭＳ 明朝" w:eastAsia="ＭＳ 明朝" w:hAnsi="ＭＳ 明朝"/>
          <w:sz w:val="24"/>
          <w:szCs w:val="24"/>
        </w:rPr>
        <w:t>指定管理者は必要に応じて生産者組合</w:t>
      </w:r>
      <w:r w:rsidR="000329CB" w:rsidRPr="00063C89">
        <w:rPr>
          <w:rFonts w:ascii="ＭＳ 明朝" w:eastAsia="ＭＳ 明朝" w:hAnsi="ＭＳ 明朝" w:hint="eastAsia"/>
          <w:sz w:val="24"/>
          <w:szCs w:val="24"/>
        </w:rPr>
        <w:t>（出荷者協議会）</w:t>
      </w:r>
      <w:r w:rsidR="000329CB" w:rsidRPr="00063C89">
        <w:rPr>
          <w:rFonts w:ascii="ＭＳ 明朝" w:eastAsia="ＭＳ 明朝" w:hAnsi="ＭＳ 明朝"/>
          <w:sz w:val="24"/>
          <w:szCs w:val="24"/>
        </w:rPr>
        <w:t>を組成することができる。</w:t>
      </w:r>
    </w:p>
    <w:p w14:paraId="56533EA5" w14:textId="77777777" w:rsidR="003C59B0" w:rsidRPr="00063C89" w:rsidRDefault="00997757" w:rsidP="00997757">
      <w:pPr>
        <w:pStyle w:val="ab"/>
        <w:numPr>
          <w:ilvl w:val="0"/>
          <w:numId w:val="4"/>
        </w:numPr>
        <w:autoSpaceDE w:val="0"/>
        <w:autoSpaceDN w:val="0"/>
        <w:adjustRightInd w:val="0"/>
        <w:ind w:leftChars="0" w:left="720" w:hanging="360"/>
        <w:rPr>
          <w:rFonts w:ascii="ＭＳ 明朝" w:eastAsia="ＭＳ 明朝" w:hAnsi="ＭＳ 明朝"/>
          <w:sz w:val="24"/>
          <w:szCs w:val="24"/>
        </w:rPr>
      </w:pPr>
      <w:r>
        <w:rPr>
          <w:rFonts w:ascii="ＭＳ 明朝" w:eastAsia="ＭＳ 明朝" w:hAnsi="ＭＳ 明朝" w:hint="eastAsia"/>
          <w:sz w:val="24"/>
          <w:szCs w:val="24"/>
        </w:rPr>
        <w:t xml:space="preserve">　</w:t>
      </w:r>
      <w:r w:rsidR="000329CB">
        <w:rPr>
          <w:rFonts w:ascii="ＭＳ 明朝" w:eastAsia="ＭＳ 明朝" w:hAnsi="ＭＳ 明朝" w:hint="eastAsia"/>
          <w:sz w:val="24"/>
          <w:szCs w:val="24"/>
        </w:rPr>
        <w:t>地域事業者</w:t>
      </w:r>
      <w:r w:rsidR="000329CB" w:rsidRPr="00063C89">
        <w:rPr>
          <w:rFonts w:ascii="ＭＳ 明朝" w:eastAsia="ＭＳ 明朝" w:hAnsi="ＭＳ 明朝"/>
          <w:sz w:val="24"/>
          <w:szCs w:val="24"/>
        </w:rPr>
        <w:t>等と連携して、</w:t>
      </w:r>
      <w:r w:rsidR="000329CB">
        <w:rPr>
          <w:rFonts w:ascii="ＭＳ 明朝" w:eastAsia="ＭＳ 明朝" w:hAnsi="ＭＳ 明朝" w:hint="eastAsia"/>
          <w:sz w:val="24"/>
          <w:szCs w:val="24"/>
        </w:rPr>
        <w:t>農産物の出荷</w:t>
      </w:r>
      <w:r w:rsidR="000329CB" w:rsidRPr="00063C89">
        <w:rPr>
          <w:rFonts w:ascii="ＭＳ 明朝" w:eastAsia="ＭＳ 明朝" w:hAnsi="ＭＳ 明朝"/>
          <w:sz w:val="24"/>
          <w:szCs w:val="24"/>
        </w:rPr>
        <w:t>量の確保に努める。</w:t>
      </w:r>
    </w:p>
    <w:p w14:paraId="49AEF261" w14:textId="6FF5D7D8" w:rsidR="00EF57D7" w:rsidRDefault="00997757" w:rsidP="00997757">
      <w:pPr>
        <w:pStyle w:val="ab"/>
        <w:numPr>
          <w:ilvl w:val="0"/>
          <w:numId w:val="4"/>
        </w:numPr>
        <w:autoSpaceDE w:val="0"/>
        <w:autoSpaceDN w:val="0"/>
        <w:adjustRightInd w:val="0"/>
        <w:ind w:leftChars="0" w:left="720" w:hanging="360"/>
        <w:jc w:val="left"/>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Hlk43131623"/>
      <w:r w:rsidR="000329CB" w:rsidRPr="00063C89">
        <w:rPr>
          <w:rFonts w:ascii="ＭＳ 明朝" w:eastAsia="ＭＳ 明朝" w:hAnsi="ＭＳ 明朝" w:hint="eastAsia"/>
          <w:sz w:val="24"/>
          <w:szCs w:val="24"/>
        </w:rPr>
        <w:t>本村</w:t>
      </w:r>
      <w:r w:rsidR="000329CB" w:rsidRPr="00063C89">
        <w:rPr>
          <w:rFonts w:ascii="ＭＳ 明朝" w:eastAsia="ＭＳ 明朝" w:hAnsi="ＭＳ 明朝"/>
          <w:sz w:val="24"/>
          <w:szCs w:val="24"/>
        </w:rPr>
        <w:t>及び地域で製造・加工された物産品の販売を通じて、地域の魅力</w:t>
      </w:r>
      <w:r w:rsidR="000329CB">
        <w:rPr>
          <w:rFonts w:ascii="ＭＳ 明朝" w:eastAsia="ＭＳ 明朝" w:hAnsi="ＭＳ 明朝" w:hint="eastAsia"/>
          <w:sz w:val="24"/>
          <w:szCs w:val="24"/>
        </w:rPr>
        <w:t>を</w:t>
      </w:r>
      <w:r w:rsidR="000329CB" w:rsidRPr="00063C89">
        <w:rPr>
          <w:rFonts w:ascii="ＭＳ 明朝" w:eastAsia="ＭＳ 明朝" w:hAnsi="ＭＳ 明朝" w:hint="eastAsia"/>
          <w:sz w:val="24"/>
          <w:szCs w:val="24"/>
        </w:rPr>
        <w:t>P</w:t>
      </w:r>
      <w:r w:rsidR="000329CB" w:rsidRPr="00063C89">
        <w:rPr>
          <w:rFonts w:ascii="ＭＳ 明朝" w:eastAsia="ＭＳ 明朝" w:hAnsi="ＭＳ 明朝"/>
          <w:sz w:val="24"/>
          <w:szCs w:val="24"/>
        </w:rPr>
        <w:t>Rす</w:t>
      </w:r>
    </w:p>
    <w:p w14:paraId="52971D3A" w14:textId="09A2E81A" w:rsidR="00F22165" w:rsidRPr="00EF57D7" w:rsidRDefault="000329CB" w:rsidP="00EF57D7">
      <w:pPr>
        <w:autoSpaceDE w:val="0"/>
        <w:autoSpaceDN w:val="0"/>
        <w:adjustRightInd w:val="0"/>
        <w:ind w:left="360" w:firstLineChars="150" w:firstLine="360"/>
        <w:jc w:val="left"/>
        <w:rPr>
          <w:rFonts w:ascii="ＭＳ 明朝" w:eastAsia="ＭＳ 明朝" w:hAnsi="ＭＳ 明朝"/>
          <w:sz w:val="24"/>
          <w:szCs w:val="24"/>
        </w:rPr>
      </w:pPr>
      <w:r w:rsidRPr="00EF57D7">
        <w:rPr>
          <w:rFonts w:ascii="ＭＳ 明朝" w:eastAsia="ＭＳ 明朝" w:hAnsi="ＭＳ 明朝"/>
          <w:sz w:val="24"/>
          <w:szCs w:val="24"/>
        </w:rPr>
        <w:t>るとともに、商工業者</w:t>
      </w:r>
      <w:r w:rsidRPr="00EF57D7">
        <w:rPr>
          <w:rFonts w:ascii="ＭＳ 明朝" w:eastAsia="ＭＳ 明朝" w:hAnsi="ＭＳ 明朝" w:hint="eastAsia"/>
          <w:sz w:val="24"/>
          <w:szCs w:val="24"/>
        </w:rPr>
        <w:t>の</w:t>
      </w:r>
      <w:r w:rsidRPr="00EF57D7">
        <w:rPr>
          <w:rFonts w:ascii="ＭＳ 明朝" w:eastAsia="ＭＳ 明朝" w:hAnsi="ＭＳ 明朝"/>
          <w:sz w:val="24"/>
          <w:szCs w:val="24"/>
        </w:rPr>
        <w:t>新たな販路の確保に努める。</w:t>
      </w:r>
    </w:p>
    <w:p w14:paraId="0A491962" w14:textId="2B16BFCD" w:rsidR="003C59B0" w:rsidRPr="00063C89" w:rsidRDefault="00997757" w:rsidP="00997757">
      <w:pPr>
        <w:pStyle w:val="ab"/>
        <w:numPr>
          <w:ilvl w:val="0"/>
          <w:numId w:val="4"/>
        </w:numPr>
        <w:autoSpaceDE w:val="0"/>
        <w:autoSpaceDN w:val="0"/>
        <w:adjustRightInd w:val="0"/>
        <w:ind w:leftChars="0" w:left="720" w:hanging="360"/>
        <w:jc w:val="left"/>
        <w:rPr>
          <w:rFonts w:ascii="ＭＳ 明朝" w:eastAsia="ＭＳ 明朝" w:hAnsi="ＭＳ 明朝"/>
          <w:sz w:val="24"/>
          <w:szCs w:val="24"/>
        </w:rPr>
      </w:pPr>
      <w:r>
        <w:rPr>
          <w:rFonts w:ascii="ＭＳ 明朝" w:eastAsia="ＭＳ 明朝" w:hAnsi="ＭＳ 明朝" w:hint="eastAsia"/>
          <w:sz w:val="24"/>
          <w:szCs w:val="24"/>
        </w:rPr>
        <w:t xml:space="preserve">　</w:t>
      </w:r>
      <w:bookmarkEnd w:id="0"/>
      <w:r w:rsidR="000329CB" w:rsidRPr="00063C89">
        <w:rPr>
          <w:rFonts w:ascii="ＭＳ 明朝" w:eastAsia="ＭＳ 明朝" w:hAnsi="ＭＳ 明朝"/>
          <w:sz w:val="24"/>
          <w:szCs w:val="24"/>
        </w:rPr>
        <w:t>商品納入にあたって地域事業者等と連携し、特色</w:t>
      </w:r>
      <w:r w:rsidR="000329CB" w:rsidRPr="00063C89">
        <w:rPr>
          <w:rFonts w:ascii="ＭＳ 明朝" w:eastAsia="ＭＳ 明朝" w:hAnsi="ＭＳ 明朝" w:hint="eastAsia"/>
          <w:sz w:val="24"/>
          <w:szCs w:val="24"/>
        </w:rPr>
        <w:t>あ</w:t>
      </w:r>
      <w:r w:rsidR="000329CB" w:rsidRPr="00063C89">
        <w:rPr>
          <w:rFonts w:ascii="ＭＳ 明朝" w:eastAsia="ＭＳ 明朝" w:hAnsi="ＭＳ 明朝"/>
          <w:sz w:val="24"/>
          <w:szCs w:val="24"/>
        </w:rPr>
        <w:t>るオリジナ</w:t>
      </w:r>
      <w:r w:rsidR="000329CB" w:rsidRPr="00063C89">
        <w:rPr>
          <w:rFonts w:ascii="ＭＳ 明朝" w:eastAsia="ＭＳ 明朝" w:hAnsi="ＭＳ 明朝" w:hint="eastAsia"/>
          <w:sz w:val="24"/>
          <w:szCs w:val="24"/>
        </w:rPr>
        <w:t>ル</w:t>
      </w:r>
      <w:r w:rsidR="000329CB" w:rsidRPr="00063C89">
        <w:rPr>
          <w:rFonts w:ascii="ＭＳ 明朝" w:eastAsia="ＭＳ 明朝" w:hAnsi="ＭＳ 明朝"/>
          <w:sz w:val="24"/>
          <w:szCs w:val="24"/>
        </w:rPr>
        <w:t>商品の開発に努める。</w:t>
      </w:r>
    </w:p>
    <w:p w14:paraId="315F79E0" w14:textId="77777777" w:rsidR="003C59B0" w:rsidRPr="00063C89" w:rsidRDefault="00997757" w:rsidP="00997757">
      <w:pPr>
        <w:pStyle w:val="ab"/>
        <w:numPr>
          <w:ilvl w:val="0"/>
          <w:numId w:val="4"/>
        </w:numPr>
        <w:autoSpaceDE w:val="0"/>
        <w:autoSpaceDN w:val="0"/>
        <w:adjustRightInd w:val="0"/>
        <w:ind w:leftChars="0" w:left="720" w:hanging="360"/>
        <w:rPr>
          <w:rFonts w:ascii="ＭＳ 明朝" w:eastAsia="ＭＳ 明朝" w:hAnsi="ＭＳ 明朝"/>
          <w:sz w:val="24"/>
          <w:szCs w:val="24"/>
        </w:rPr>
      </w:pPr>
      <w:r>
        <w:rPr>
          <w:rFonts w:ascii="ＭＳ 明朝" w:eastAsia="ＭＳ 明朝" w:hAnsi="ＭＳ 明朝" w:hint="eastAsia"/>
          <w:sz w:val="24"/>
          <w:szCs w:val="24"/>
        </w:rPr>
        <w:t xml:space="preserve">　</w:t>
      </w:r>
      <w:r w:rsidR="000329CB" w:rsidRPr="00063C89">
        <w:rPr>
          <w:rFonts w:ascii="ＭＳ 明朝" w:eastAsia="ＭＳ 明朝" w:hAnsi="ＭＳ 明朝"/>
          <w:sz w:val="24"/>
          <w:szCs w:val="24"/>
        </w:rPr>
        <w:t>品揃えの確保に向け、出荷者</w:t>
      </w:r>
      <w:r w:rsidR="000329CB">
        <w:rPr>
          <w:rFonts w:ascii="ＭＳ 明朝" w:eastAsia="ＭＳ 明朝" w:hAnsi="ＭＳ 明朝" w:hint="eastAsia"/>
          <w:sz w:val="24"/>
          <w:szCs w:val="24"/>
        </w:rPr>
        <w:t>等</w:t>
      </w:r>
      <w:r w:rsidR="000329CB" w:rsidRPr="00063C89">
        <w:rPr>
          <w:rFonts w:ascii="ＭＳ 明朝" w:eastAsia="ＭＳ 明朝" w:hAnsi="ＭＳ 明朝"/>
          <w:sz w:val="24"/>
          <w:szCs w:val="24"/>
        </w:rPr>
        <w:t>に対する情報提供や</w:t>
      </w:r>
      <w:r w:rsidR="000329CB">
        <w:rPr>
          <w:rFonts w:ascii="ＭＳ 明朝" w:eastAsia="ＭＳ 明朝" w:hAnsi="ＭＳ 明朝" w:hint="eastAsia"/>
          <w:sz w:val="24"/>
          <w:szCs w:val="24"/>
        </w:rPr>
        <w:t xml:space="preserve"> </w:t>
      </w:r>
      <w:r w:rsidR="000329CB" w:rsidRPr="00063C89">
        <w:rPr>
          <w:rFonts w:ascii="ＭＳ 明朝" w:eastAsia="ＭＳ 明朝" w:hAnsi="ＭＳ 明朝"/>
          <w:sz w:val="24"/>
          <w:szCs w:val="24"/>
        </w:rPr>
        <w:t>研修等を行</w:t>
      </w:r>
      <w:r w:rsidR="000329CB" w:rsidRPr="00063C89">
        <w:rPr>
          <w:rFonts w:ascii="ＭＳ 明朝" w:eastAsia="ＭＳ 明朝" w:hAnsi="ＭＳ 明朝" w:hint="eastAsia"/>
          <w:sz w:val="24"/>
          <w:szCs w:val="24"/>
        </w:rPr>
        <w:t>う</w:t>
      </w:r>
      <w:r w:rsidR="000329CB" w:rsidRPr="00063C89">
        <w:rPr>
          <w:rFonts w:ascii="ＭＳ 明朝" w:eastAsia="ＭＳ 明朝" w:hAnsi="ＭＳ 明朝"/>
          <w:sz w:val="24"/>
          <w:szCs w:val="24"/>
        </w:rPr>
        <w:t>。</w:t>
      </w:r>
    </w:p>
    <w:p w14:paraId="36D365D6" w14:textId="77777777" w:rsidR="003C59B0" w:rsidRDefault="00997757" w:rsidP="00997757">
      <w:pPr>
        <w:pStyle w:val="ab"/>
        <w:numPr>
          <w:ilvl w:val="0"/>
          <w:numId w:val="4"/>
        </w:numPr>
        <w:autoSpaceDE w:val="0"/>
        <w:autoSpaceDN w:val="0"/>
        <w:adjustRightInd w:val="0"/>
        <w:ind w:leftChars="0" w:left="720" w:hanging="360"/>
        <w:rPr>
          <w:rFonts w:ascii="ＭＳ 明朝" w:eastAsia="ＭＳ 明朝" w:hAnsi="ＭＳ 明朝"/>
          <w:sz w:val="24"/>
          <w:szCs w:val="24"/>
        </w:rPr>
      </w:pPr>
      <w:r>
        <w:rPr>
          <w:rFonts w:ascii="ＭＳ 明朝" w:eastAsia="ＭＳ 明朝" w:hAnsi="ＭＳ 明朝" w:hint="eastAsia"/>
          <w:sz w:val="24"/>
          <w:szCs w:val="24"/>
        </w:rPr>
        <w:t xml:space="preserve">　</w:t>
      </w:r>
      <w:r w:rsidR="000329CB">
        <w:rPr>
          <w:rFonts w:ascii="ＭＳ 明朝" w:eastAsia="ＭＳ 明朝" w:hAnsi="ＭＳ 明朝" w:hint="eastAsia"/>
          <w:sz w:val="24"/>
          <w:szCs w:val="24"/>
        </w:rPr>
        <w:t>酒類の販売を実施すること。</w:t>
      </w:r>
    </w:p>
    <w:p w14:paraId="66F685F3" w14:textId="77777777" w:rsidR="003C59B0" w:rsidRPr="00182E2C" w:rsidRDefault="00997757" w:rsidP="00182E2C">
      <w:pPr>
        <w:autoSpaceDE w:val="0"/>
        <w:autoSpaceDN w:val="0"/>
        <w:adjustRightInd w:val="0"/>
        <w:ind w:firstLineChars="150" w:firstLine="360"/>
        <w:rPr>
          <w:rFonts w:ascii="ＭＳ 明朝" w:eastAsia="ＭＳ 明朝" w:hAnsi="ＭＳ 明朝"/>
          <w:sz w:val="24"/>
          <w:szCs w:val="24"/>
        </w:rPr>
      </w:pPr>
      <w:r w:rsidRPr="00182E2C">
        <w:rPr>
          <w:rFonts w:ascii="ＭＳ 明朝" w:eastAsia="ＭＳ 明朝" w:hAnsi="ＭＳ 明朝" w:hint="eastAsia"/>
          <w:sz w:val="24"/>
          <w:szCs w:val="24"/>
        </w:rPr>
        <w:t>(</w:t>
      </w:r>
      <w:r w:rsidRPr="00182E2C">
        <w:rPr>
          <w:rFonts w:ascii="ＭＳ 明朝" w:eastAsia="ＭＳ 明朝" w:hAnsi="ＭＳ 明朝"/>
          <w:sz w:val="24"/>
          <w:szCs w:val="24"/>
        </w:rPr>
        <w:t xml:space="preserve">10) </w:t>
      </w:r>
      <w:r w:rsidR="000329CB" w:rsidRPr="00063C89">
        <w:rPr>
          <w:rFonts w:ascii="ＭＳ 明朝" w:eastAsia="ＭＳ 明朝" w:hAnsi="ＭＳ 明朝"/>
          <w:sz w:val="24"/>
          <w:szCs w:val="24"/>
        </w:rPr>
        <w:t>その他施設の集客や収益の増加に向けた取組みを実施すること。</w:t>
      </w:r>
    </w:p>
    <w:p w14:paraId="1A7DB8DC" w14:textId="77777777" w:rsidR="003C59B0" w:rsidRPr="00BE036D" w:rsidRDefault="003C59B0" w:rsidP="00997757">
      <w:pPr>
        <w:autoSpaceDE w:val="0"/>
        <w:autoSpaceDN w:val="0"/>
        <w:adjustRightInd w:val="0"/>
        <w:ind w:left="480" w:hangingChars="200" w:hanging="480"/>
        <w:rPr>
          <w:rFonts w:ascii="ＭＳ 明朝" w:eastAsia="ＭＳ 明朝" w:hAnsi="ＭＳ 明朝"/>
          <w:sz w:val="24"/>
          <w:szCs w:val="24"/>
        </w:rPr>
      </w:pPr>
    </w:p>
    <w:p w14:paraId="642993E1" w14:textId="77777777" w:rsidR="00916361" w:rsidRPr="006B2A11" w:rsidRDefault="003933FE" w:rsidP="00BE036D">
      <w:pPr>
        <w:autoSpaceDE w:val="0"/>
        <w:autoSpaceDN w:val="0"/>
        <w:ind w:firstLineChars="100" w:firstLine="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 xml:space="preserve">２　</w:t>
      </w:r>
      <w:r w:rsidR="00916361" w:rsidRPr="006B2A11">
        <w:rPr>
          <w:rFonts w:asciiTheme="majorEastAsia" w:eastAsiaTheme="majorEastAsia" w:hAnsiTheme="majorEastAsia"/>
          <w:sz w:val="24"/>
          <w:szCs w:val="24"/>
        </w:rPr>
        <w:t>飲食の提供に関する業務</w:t>
      </w:r>
    </w:p>
    <w:p w14:paraId="2A1B1547" w14:textId="77777777" w:rsidR="00916361" w:rsidRPr="00BE036D" w:rsidRDefault="00916361" w:rsidP="00997757">
      <w:pPr>
        <w:autoSpaceDE w:val="0"/>
        <w:autoSpaceDN w:val="0"/>
        <w:ind w:leftChars="172" w:left="781" w:hangingChars="175" w:hanging="420"/>
        <w:rPr>
          <w:rFonts w:ascii="ＭＳ 明朝" w:eastAsia="ＭＳ 明朝" w:hAnsi="ＭＳ 明朝"/>
          <w:sz w:val="24"/>
          <w:szCs w:val="24"/>
        </w:rPr>
      </w:pPr>
      <w:r w:rsidRPr="00BE036D">
        <w:rPr>
          <w:rFonts w:ascii="ＭＳ 明朝" w:eastAsia="ＭＳ 明朝" w:hAnsi="ＭＳ 明朝"/>
          <w:sz w:val="24"/>
          <w:szCs w:val="24"/>
        </w:rPr>
        <w:t>(1)</w:t>
      </w:r>
      <w:r w:rsidR="003933FE"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地域事業者等と連携し、地産地消</w:t>
      </w:r>
      <w:r w:rsidR="00B13B7B">
        <w:rPr>
          <w:rFonts w:ascii="ＭＳ 明朝" w:eastAsia="ＭＳ 明朝" w:hAnsi="ＭＳ 明朝" w:hint="eastAsia"/>
          <w:sz w:val="24"/>
          <w:szCs w:val="24"/>
        </w:rPr>
        <w:t>など</w:t>
      </w:r>
      <w:r w:rsidRPr="00BE036D">
        <w:rPr>
          <w:rFonts w:ascii="ＭＳ 明朝" w:eastAsia="ＭＳ 明朝" w:hAnsi="ＭＳ 明朝"/>
          <w:sz w:val="24"/>
          <w:szCs w:val="24"/>
        </w:rPr>
        <w:t>に向けたメニューの提供により、地域の魅力をPRすること。</w:t>
      </w:r>
    </w:p>
    <w:p w14:paraId="6C0C05E7" w14:textId="77777777" w:rsidR="00916361" w:rsidRPr="00BE036D" w:rsidRDefault="00916361" w:rsidP="00997757">
      <w:pPr>
        <w:autoSpaceDE w:val="0"/>
        <w:autoSpaceDN w:val="0"/>
        <w:ind w:leftChars="172" w:left="781" w:hangingChars="175" w:hanging="420"/>
        <w:rPr>
          <w:rFonts w:ascii="ＭＳ 明朝" w:eastAsia="ＭＳ 明朝" w:hAnsi="ＭＳ 明朝"/>
          <w:sz w:val="24"/>
          <w:szCs w:val="24"/>
        </w:rPr>
      </w:pPr>
      <w:r w:rsidRPr="00BE036D">
        <w:rPr>
          <w:rFonts w:ascii="ＭＳ 明朝" w:eastAsia="ＭＳ 明朝" w:hAnsi="ＭＳ 明朝"/>
          <w:sz w:val="24"/>
          <w:szCs w:val="24"/>
        </w:rPr>
        <w:t>(2)</w:t>
      </w:r>
      <w:r w:rsidR="003933FE" w:rsidRPr="00BE036D">
        <w:rPr>
          <w:rFonts w:ascii="ＭＳ 明朝" w:eastAsia="ＭＳ 明朝" w:hAnsi="ＭＳ 明朝"/>
          <w:sz w:val="24"/>
          <w:szCs w:val="24"/>
        </w:rPr>
        <w:t xml:space="preserve">  </w:t>
      </w:r>
      <w:r w:rsidR="00A46EDA">
        <w:rPr>
          <w:rFonts w:ascii="ＭＳ 明朝" w:eastAsia="ＭＳ 明朝" w:hAnsi="ＭＳ 明朝" w:hint="eastAsia"/>
          <w:sz w:val="24"/>
          <w:szCs w:val="24"/>
        </w:rPr>
        <w:t>季節</w:t>
      </w:r>
      <w:r w:rsidRPr="00BE036D">
        <w:rPr>
          <w:rFonts w:ascii="ＭＳ 明朝" w:eastAsia="ＭＳ 明朝" w:hAnsi="ＭＳ 明朝"/>
          <w:sz w:val="24"/>
          <w:szCs w:val="24"/>
        </w:rPr>
        <w:t>限定商品など話題性を高める商品の提供に努めること。</w:t>
      </w:r>
    </w:p>
    <w:p w14:paraId="244B6934" w14:textId="77777777" w:rsidR="00916361" w:rsidRPr="00BE036D" w:rsidRDefault="00916361" w:rsidP="00997757">
      <w:pPr>
        <w:autoSpaceDE w:val="0"/>
        <w:autoSpaceDN w:val="0"/>
        <w:ind w:leftChars="172" w:left="781" w:hangingChars="175" w:hanging="420"/>
        <w:rPr>
          <w:rFonts w:ascii="ＭＳ 明朝" w:eastAsia="ＭＳ 明朝" w:hAnsi="ＭＳ 明朝"/>
          <w:sz w:val="24"/>
          <w:szCs w:val="24"/>
        </w:rPr>
      </w:pPr>
      <w:r w:rsidRPr="00BE036D">
        <w:rPr>
          <w:rFonts w:ascii="ＭＳ 明朝" w:eastAsia="ＭＳ 明朝" w:hAnsi="ＭＳ 明朝"/>
          <w:sz w:val="24"/>
          <w:szCs w:val="24"/>
        </w:rPr>
        <w:t>(3)</w:t>
      </w:r>
      <w:r w:rsidR="003933FE" w:rsidRPr="00BE036D">
        <w:rPr>
          <w:rFonts w:ascii="ＭＳ 明朝" w:eastAsia="ＭＳ 明朝" w:hAnsi="ＭＳ 明朝"/>
          <w:sz w:val="24"/>
          <w:szCs w:val="24"/>
        </w:rPr>
        <w:t xml:space="preserve">  </w:t>
      </w:r>
      <w:r w:rsidRPr="00BE036D">
        <w:rPr>
          <w:rFonts w:ascii="ＭＳ 明朝" w:eastAsia="ＭＳ 明朝" w:hAnsi="ＭＳ 明朝"/>
          <w:sz w:val="24"/>
          <w:szCs w:val="24"/>
        </w:rPr>
        <w:t>食中毒等が発生しないよう、衛生管理を徹底する</w:t>
      </w:r>
      <w:r w:rsidR="00A46EDA">
        <w:rPr>
          <w:rFonts w:ascii="ＭＳ 明朝" w:eastAsia="ＭＳ 明朝" w:hAnsi="ＭＳ 明朝" w:hint="eastAsia"/>
          <w:sz w:val="24"/>
          <w:szCs w:val="24"/>
        </w:rPr>
        <w:t>こと</w:t>
      </w:r>
      <w:r w:rsidRPr="00BE036D">
        <w:rPr>
          <w:rFonts w:ascii="ＭＳ 明朝" w:eastAsia="ＭＳ 明朝" w:hAnsi="ＭＳ 明朝"/>
          <w:sz w:val="24"/>
          <w:szCs w:val="24"/>
        </w:rPr>
        <w:t>。</w:t>
      </w:r>
    </w:p>
    <w:p w14:paraId="7C0FB426" w14:textId="77777777" w:rsidR="00916361" w:rsidRPr="00BE036D" w:rsidRDefault="00916361" w:rsidP="00997757">
      <w:pPr>
        <w:autoSpaceDE w:val="0"/>
        <w:autoSpaceDN w:val="0"/>
        <w:ind w:leftChars="172" w:left="781" w:hangingChars="175" w:hanging="420"/>
        <w:rPr>
          <w:rFonts w:ascii="ＭＳ 明朝" w:eastAsia="ＭＳ 明朝" w:hAnsi="ＭＳ 明朝"/>
          <w:sz w:val="24"/>
          <w:szCs w:val="24"/>
        </w:rPr>
      </w:pPr>
      <w:r w:rsidRPr="00BE036D">
        <w:rPr>
          <w:rFonts w:ascii="ＭＳ 明朝" w:eastAsia="ＭＳ 明朝" w:hAnsi="ＭＳ 明朝"/>
          <w:sz w:val="24"/>
          <w:szCs w:val="24"/>
        </w:rPr>
        <w:t>(4)</w:t>
      </w:r>
      <w:r w:rsidR="003933FE" w:rsidRPr="00BE036D">
        <w:rPr>
          <w:rFonts w:ascii="ＭＳ 明朝" w:eastAsia="ＭＳ 明朝" w:hAnsi="ＭＳ 明朝"/>
          <w:sz w:val="24"/>
          <w:szCs w:val="24"/>
        </w:rPr>
        <w:t xml:space="preserve">  </w:t>
      </w:r>
      <w:r w:rsidRPr="00BE036D">
        <w:rPr>
          <w:rFonts w:ascii="ＭＳ 明朝" w:eastAsia="ＭＳ 明朝" w:hAnsi="ＭＳ 明朝"/>
          <w:sz w:val="24"/>
          <w:szCs w:val="24"/>
        </w:rPr>
        <w:t>その他施設の集客や収益の増加に向けた取組みを実施すること。</w:t>
      </w:r>
    </w:p>
    <w:p w14:paraId="017F01DB" w14:textId="77777777" w:rsidR="003C59B0" w:rsidRPr="00BE036D" w:rsidRDefault="003C59B0" w:rsidP="00BE036D">
      <w:pPr>
        <w:autoSpaceDE w:val="0"/>
        <w:autoSpaceDN w:val="0"/>
        <w:ind w:left="480" w:hangingChars="200" w:hanging="480"/>
        <w:rPr>
          <w:rFonts w:ascii="ＭＳ 明朝" w:eastAsia="ＭＳ 明朝" w:hAnsi="ＭＳ 明朝"/>
          <w:sz w:val="24"/>
          <w:szCs w:val="24"/>
        </w:rPr>
      </w:pPr>
    </w:p>
    <w:p w14:paraId="0076DF57" w14:textId="77777777" w:rsidR="00916361" w:rsidRPr="006B2A11" w:rsidRDefault="002D4A9F"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３</w:t>
      </w:r>
      <w:r w:rsidR="008F4A6A"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観光・地域情報及び道路情報等の発信に関する業務</w:t>
      </w:r>
    </w:p>
    <w:p w14:paraId="6B62C999" w14:textId="77777777" w:rsidR="00916361" w:rsidRPr="00BE036D" w:rsidRDefault="00916361" w:rsidP="00997757">
      <w:pPr>
        <w:autoSpaceDE w:val="0"/>
        <w:autoSpaceDN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(1)</w:t>
      </w:r>
      <w:r w:rsidR="003933FE" w:rsidRPr="00BE036D">
        <w:rPr>
          <w:rFonts w:ascii="ＭＳ 明朝" w:eastAsia="ＭＳ 明朝" w:hAnsi="ＭＳ 明朝"/>
          <w:sz w:val="24"/>
          <w:szCs w:val="24"/>
        </w:rPr>
        <w:t xml:space="preserve">  </w:t>
      </w:r>
      <w:r w:rsidR="003933FE" w:rsidRPr="00BE036D">
        <w:rPr>
          <w:rFonts w:ascii="ＭＳ 明朝" w:eastAsia="ＭＳ 明朝" w:hAnsi="ＭＳ 明朝" w:hint="eastAsia"/>
          <w:sz w:val="24"/>
          <w:szCs w:val="24"/>
        </w:rPr>
        <w:t>本村</w:t>
      </w:r>
      <w:r w:rsidRPr="00BE036D">
        <w:rPr>
          <w:rFonts w:ascii="ＭＳ 明朝" w:eastAsia="ＭＳ 明朝" w:hAnsi="ＭＳ 明朝"/>
          <w:sz w:val="24"/>
          <w:szCs w:val="24"/>
        </w:rPr>
        <w:t>及び地域の観光情報等の収集及び発信をすること。</w:t>
      </w:r>
    </w:p>
    <w:p w14:paraId="47DCD260" w14:textId="77777777" w:rsidR="00916361" w:rsidRPr="00BE036D" w:rsidRDefault="00916361" w:rsidP="00997757">
      <w:pPr>
        <w:autoSpaceDE w:val="0"/>
        <w:autoSpaceDN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(2)</w:t>
      </w:r>
      <w:r w:rsidR="003933FE" w:rsidRPr="00BE036D">
        <w:rPr>
          <w:rFonts w:ascii="ＭＳ 明朝" w:eastAsia="ＭＳ 明朝" w:hAnsi="ＭＳ 明朝"/>
          <w:sz w:val="24"/>
          <w:szCs w:val="24"/>
        </w:rPr>
        <w:t xml:space="preserve">  </w:t>
      </w:r>
      <w:r w:rsidRPr="00BE036D">
        <w:rPr>
          <w:rFonts w:ascii="ＭＳ 明朝" w:eastAsia="ＭＳ 明朝" w:hAnsi="ＭＳ 明朝"/>
          <w:sz w:val="24"/>
          <w:szCs w:val="24"/>
        </w:rPr>
        <w:t>周辺及び広域の道路情報や災害情報等の収集及び発信をすること。</w:t>
      </w:r>
    </w:p>
    <w:p w14:paraId="7D7F8BA8" w14:textId="77777777" w:rsidR="00916361" w:rsidRPr="00BE036D" w:rsidRDefault="00916361" w:rsidP="00997757">
      <w:pPr>
        <w:autoSpaceDE w:val="0"/>
        <w:autoSpaceDN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(3)</w:t>
      </w:r>
      <w:r w:rsidR="003933FE" w:rsidRPr="00BE036D">
        <w:rPr>
          <w:rFonts w:ascii="ＭＳ 明朝" w:eastAsia="ＭＳ 明朝" w:hAnsi="ＭＳ 明朝"/>
          <w:sz w:val="24"/>
          <w:szCs w:val="24"/>
        </w:rPr>
        <w:t xml:space="preserve">  </w:t>
      </w:r>
      <w:r w:rsidRPr="00BE036D">
        <w:rPr>
          <w:rFonts w:ascii="ＭＳ 明朝" w:eastAsia="ＭＳ 明朝" w:hAnsi="ＭＳ 明朝"/>
          <w:sz w:val="24"/>
          <w:szCs w:val="24"/>
        </w:rPr>
        <w:t>観光等に関するパンフレットの配置及び配布すること。</w:t>
      </w:r>
    </w:p>
    <w:p w14:paraId="211DA39E" w14:textId="77777777" w:rsidR="00916361" w:rsidRPr="00BE036D" w:rsidRDefault="00916361" w:rsidP="00997757">
      <w:pPr>
        <w:autoSpaceDE w:val="0"/>
        <w:autoSpaceDN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w:t>
      </w:r>
      <w:r w:rsidR="00A6758E">
        <w:rPr>
          <w:rFonts w:ascii="ＭＳ 明朝" w:eastAsia="ＭＳ 明朝" w:hAnsi="ＭＳ 明朝" w:hint="eastAsia"/>
          <w:sz w:val="24"/>
          <w:szCs w:val="24"/>
        </w:rPr>
        <w:t>4</w:t>
      </w:r>
      <w:r w:rsidRPr="00BE036D">
        <w:rPr>
          <w:rFonts w:ascii="ＭＳ 明朝" w:eastAsia="ＭＳ 明朝" w:hAnsi="ＭＳ 明朝"/>
          <w:sz w:val="24"/>
          <w:szCs w:val="24"/>
        </w:rPr>
        <w:t>)</w:t>
      </w:r>
      <w:r w:rsidR="003933FE" w:rsidRPr="00BE036D">
        <w:rPr>
          <w:rFonts w:ascii="ＭＳ 明朝" w:eastAsia="ＭＳ 明朝" w:hAnsi="ＭＳ 明朝"/>
          <w:sz w:val="24"/>
          <w:szCs w:val="24"/>
        </w:rPr>
        <w:t xml:space="preserve">  </w:t>
      </w:r>
      <w:r w:rsidRPr="00BE036D">
        <w:rPr>
          <w:rFonts w:ascii="ＭＳ 明朝" w:eastAsia="ＭＳ 明朝" w:hAnsi="ＭＳ 明朝"/>
          <w:sz w:val="24"/>
          <w:szCs w:val="24"/>
        </w:rPr>
        <w:t>来訪者や電話等による問合せへの対応をすること。</w:t>
      </w:r>
    </w:p>
    <w:p w14:paraId="091ABA58" w14:textId="77777777" w:rsidR="00916361" w:rsidRPr="00BE036D" w:rsidRDefault="00916361" w:rsidP="00997757">
      <w:pPr>
        <w:autoSpaceDE w:val="0"/>
        <w:autoSpaceDN w:val="0"/>
        <w:ind w:leftChars="171" w:left="719" w:hangingChars="150" w:hanging="360"/>
        <w:rPr>
          <w:rFonts w:ascii="ＭＳ 明朝" w:eastAsia="ＭＳ 明朝" w:hAnsi="ＭＳ 明朝"/>
          <w:sz w:val="24"/>
          <w:szCs w:val="24"/>
        </w:rPr>
      </w:pPr>
      <w:r w:rsidRPr="00BE036D">
        <w:rPr>
          <w:rFonts w:ascii="ＭＳ 明朝" w:eastAsia="ＭＳ 明朝" w:hAnsi="ＭＳ 明朝"/>
          <w:sz w:val="24"/>
          <w:szCs w:val="24"/>
        </w:rPr>
        <w:t>(</w:t>
      </w:r>
      <w:r w:rsidR="00A6758E">
        <w:rPr>
          <w:rFonts w:ascii="ＭＳ 明朝" w:eastAsia="ＭＳ 明朝" w:hAnsi="ＭＳ 明朝"/>
          <w:sz w:val="24"/>
          <w:szCs w:val="24"/>
        </w:rPr>
        <w:t>5</w:t>
      </w:r>
      <w:r w:rsidRPr="00BE036D">
        <w:rPr>
          <w:rFonts w:ascii="ＭＳ 明朝" w:eastAsia="ＭＳ 明朝" w:hAnsi="ＭＳ 明朝"/>
          <w:sz w:val="24"/>
          <w:szCs w:val="24"/>
        </w:rPr>
        <w:t>)</w:t>
      </w:r>
      <w:r w:rsidR="00987F89"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外国人観光</w:t>
      </w:r>
      <w:r w:rsidR="00A6758E">
        <w:rPr>
          <w:rFonts w:ascii="ＭＳ 明朝" w:eastAsia="ＭＳ 明朝" w:hAnsi="ＭＳ 明朝" w:hint="eastAsia"/>
          <w:sz w:val="24"/>
          <w:szCs w:val="24"/>
        </w:rPr>
        <w:t>客</w:t>
      </w:r>
      <w:r w:rsidRPr="00BE036D">
        <w:rPr>
          <w:rFonts w:ascii="ＭＳ 明朝" w:eastAsia="ＭＳ 明朝" w:hAnsi="ＭＳ 明朝"/>
          <w:sz w:val="24"/>
          <w:szCs w:val="24"/>
        </w:rPr>
        <w:t>の</w:t>
      </w:r>
      <w:r w:rsidR="00A6758E">
        <w:rPr>
          <w:rFonts w:ascii="ＭＳ 明朝" w:eastAsia="ＭＳ 明朝" w:hAnsi="ＭＳ 明朝" w:hint="eastAsia"/>
          <w:sz w:val="24"/>
          <w:szCs w:val="24"/>
        </w:rPr>
        <w:t>対応</w:t>
      </w:r>
      <w:r w:rsidRPr="00BE036D">
        <w:rPr>
          <w:rFonts w:ascii="ＭＳ 明朝" w:eastAsia="ＭＳ 明朝" w:hAnsi="ＭＳ 明朝"/>
          <w:sz w:val="24"/>
          <w:szCs w:val="24"/>
        </w:rPr>
        <w:t>に向けた取組みを行うこと。</w:t>
      </w:r>
    </w:p>
    <w:p w14:paraId="616B828E" w14:textId="1DDB6AB8" w:rsidR="00916361" w:rsidRDefault="00916361" w:rsidP="00997757">
      <w:pPr>
        <w:autoSpaceDE w:val="0"/>
        <w:autoSpaceDN w:val="0"/>
        <w:ind w:leftChars="171" w:left="719" w:hangingChars="150" w:hanging="360"/>
        <w:rPr>
          <w:rFonts w:ascii="ＭＳ 明朝" w:eastAsia="ＭＳ 明朝" w:hAnsi="ＭＳ 明朝"/>
          <w:sz w:val="24"/>
          <w:szCs w:val="24"/>
        </w:rPr>
      </w:pPr>
      <w:r w:rsidRPr="00BE036D">
        <w:rPr>
          <w:rFonts w:ascii="ＭＳ 明朝" w:eastAsia="ＭＳ 明朝" w:hAnsi="ＭＳ 明朝"/>
          <w:sz w:val="24"/>
          <w:szCs w:val="24"/>
        </w:rPr>
        <w:t>(</w:t>
      </w:r>
      <w:r w:rsidR="00A6758E">
        <w:rPr>
          <w:rFonts w:ascii="ＭＳ 明朝" w:eastAsia="ＭＳ 明朝" w:hAnsi="ＭＳ 明朝"/>
          <w:sz w:val="24"/>
          <w:szCs w:val="24"/>
        </w:rPr>
        <w:t>6</w:t>
      </w:r>
      <w:r w:rsidRPr="00BE036D">
        <w:rPr>
          <w:rFonts w:ascii="ＭＳ 明朝" w:eastAsia="ＭＳ 明朝" w:hAnsi="ＭＳ 明朝"/>
          <w:sz w:val="24"/>
          <w:szCs w:val="24"/>
        </w:rPr>
        <w:t>)</w:t>
      </w:r>
      <w:r w:rsidR="00987F89"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最新情報の提供に努め、周辺自治体及び観光関係団体と連携すること。</w:t>
      </w:r>
    </w:p>
    <w:p w14:paraId="0599CB3F" w14:textId="7816DE6A" w:rsidR="006B2A11" w:rsidRDefault="006B2A11" w:rsidP="00997757">
      <w:pPr>
        <w:autoSpaceDE w:val="0"/>
        <w:autoSpaceDN w:val="0"/>
        <w:ind w:leftChars="171" w:left="719" w:hangingChars="150" w:hanging="360"/>
        <w:rPr>
          <w:rFonts w:ascii="ＭＳ 明朝" w:eastAsia="ＭＳ 明朝" w:hAnsi="ＭＳ 明朝"/>
          <w:sz w:val="24"/>
          <w:szCs w:val="24"/>
        </w:rPr>
      </w:pPr>
    </w:p>
    <w:p w14:paraId="205F80FF" w14:textId="77777777" w:rsidR="006B2A11" w:rsidRPr="00BE036D" w:rsidRDefault="006B2A11" w:rsidP="00997757">
      <w:pPr>
        <w:autoSpaceDE w:val="0"/>
        <w:autoSpaceDN w:val="0"/>
        <w:ind w:leftChars="171" w:left="719" w:hangingChars="150" w:hanging="360"/>
        <w:rPr>
          <w:rFonts w:ascii="ＭＳ 明朝" w:eastAsia="ＭＳ 明朝" w:hAnsi="ＭＳ 明朝"/>
          <w:sz w:val="24"/>
          <w:szCs w:val="24"/>
        </w:rPr>
      </w:pPr>
    </w:p>
    <w:p w14:paraId="747C7173" w14:textId="77777777" w:rsidR="00916361" w:rsidRPr="006B2A11" w:rsidRDefault="002D4A9F"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lastRenderedPageBreak/>
        <w:t>４</w:t>
      </w:r>
      <w:r w:rsidR="00745385"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イベント等の開催に関する業務</w:t>
      </w:r>
    </w:p>
    <w:p w14:paraId="6519503F" w14:textId="77777777" w:rsidR="00916361" w:rsidRPr="00BE036D" w:rsidRDefault="00916361" w:rsidP="00997757">
      <w:pPr>
        <w:autoSpaceDE w:val="0"/>
        <w:autoSpaceDN w:val="0"/>
        <w:ind w:leftChars="172" w:left="719" w:hangingChars="149" w:hanging="358"/>
        <w:rPr>
          <w:rFonts w:ascii="ＭＳ 明朝" w:eastAsia="ＭＳ 明朝" w:hAnsi="ＭＳ 明朝"/>
          <w:sz w:val="24"/>
          <w:szCs w:val="24"/>
        </w:rPr>
      </w:pPr>
      <w:r w:rsidRPr="00BE036D">
        <w:rPr>
          <w:rFonts w:ascii="ＭＳ 明朝" w:eastAsia="ＭＳ 明朝" w:hAnsi="ＭＳ 明朝"/>
          <w:sz w:val="24"/>
          <w:szCs w:val="24"/>
        </w:rPr>
        <w:t>(1)</w:t>
      </w:r>
      <w:r w:rsidR="00997757">
        <w:rPr>
          <w:rFonts w:ascii="ＭＳ 明朝" w:eastAsia="ＭＳ 明朝" w:hAnsi="ＭＳ 明朝" w:hint="eastAsia"/>
          <w:sz w:val="24"/>
          <w:szCs w:val="24"/>
        </w:rPr>
        <w:t xml:space="preserve">　</w:t>
      </w:r>
      <w:r w:rsidRPr="00BE036D">
        <w:rPr>
          <w:rFonts w:ascii="ＭＳ 明朝" w:eastAsia="ＭＳ 明朝" w:hAnsi="ＭＳ 明朝"/>
          <w:sz w:val="24"/>
          <w:szCs w:val="24"/>
        </w:rPr>
        <w:t>地域行事や芸術文化及び地域資源をPRするイベント</w:t>
      </w:r>
      <w:r w:rsidR="00DE49A4">
        <w:rPr>
          <w:rFonts w:ascii="ＭＳ 明朝" w:eastAsia="ＭＳ 明朝" w:hAnsi="ＭＳ 明朝" w:hint="eastAsia"/>
          <w:sz w:val="24"/>
          <w:szCs w:val="24"/>
        </w:rPr>
        <w:t>の</w:t>
      </w:r>
      <w:r w:rsidRPr="00BE036D">
        <w:rPr>
          <w:rFonts w:ascii="ＭＳ 明朝" w:eastAsia="ＭＳ 明朝" w:hAnsi="ＭＳ 明朝"/>
          <w:sz w:val="24"/>
          <w:szCs w:val="24"/>
        </w:rPr>
        <w:t>企画実施</w:t>
      </w:r>
      <w:r w:rsidR="00DE49A4">
        <w:rPr>
          <w:rFonts w:ascii="ＭＳ 明朝" w:eastAsia="ＭＳ 明朝" w:hAnsi="ＭＳ 明朝" w:hint="eastAsia"/>
          <w:sz w:val="24"/>
          <w:szCs w:val="24"/>
        </w:rPr>
        <w:t>に努める</w:t>
      </w:r>
      <w:r w:rsidRPr="00BE036D">
        <w:rPr>
          <w:rFonts w:ascii="ＭＳ 明朝" w:eastAsia="ＭＳ 明朝" w:hAnsi="ＭＳ 明朝"/>
          <w:sz w:val="24"/>
          <w:szCs w:val="24"/>
        </w:rPr>
        <w:t>こと。</w:t>
      </w:r>
    </w:p>
    <w:p w14:paraId="17286A50" w14:textId="77777777" w:rsidR="00916361" w:rsidRPr="00BE036D" w:rsidRDefault="00916361" w:rsidP="00997757">
      <w:pPr>
        <w:autoSpaceDE w:val="0"/>
        <w:autoSpaceDN w:val="0"/>
        <w:ind w:leftChars="171" w:left="719" w:hangingChars="150" w:hanging="360"/>
        <w:rPr>
          <w:rFonts w:ascii="ＭＳ 明朝" w:eastAsia="ＭＳ 明朝" w:hAnsi="ＭＳ 明朝"/>
          <w:sz w:val="24"/>
          <w:szCs w:val="24"/>
        </w:rPr>
      </w:pPr>
      <w:r w:rsidRPr="00BE036D">
        <w:rPr>
          <w:rFonts w:ascii="ＭＳ 明朝" w:eastAsia="ＭＳ 明朝" w:hAnsi="ＭＳ 明朝"/>
          <w:sz w:val="24"/>
          <w:szCs w:val="24"/>
        </w:rPr>
        <w:t>(2)</w:t>
      </w:r>
      <w:r w:rsidR="00997757">
        <w:rPr>
          <w:rFonts w:ascii="ＭＳ 明朝" w:eastAsia="ＭＳ 明朝" w:hAnsi="ＭＳ 明朝" w:hint="eastAsia"/>
          <w:sz w:val="24"/>
          <w:szCs w:val="24"/>
        </w:rPr>
        <w:t xml:space="preserve">　</w:t>
      </w:r>
      <w:r w:rsidR="00CD2975">
        <w:rPr>
          <w:rFonts w:ascii="ＭＳ 明朝" w:eastAsia="ＭＳ 明朝" w:hAnsi="ＭＳ 明朝" w:hint="eastAsia"/>
          <w:sz w:val="24"/>
          <w:szCs w:val="24"/>
        </w:rPr>
        <w:t>本村及び</w:t>
      </w:r>
      <w:r w:rsidRPr="00BE036D">
        <w:rPr>
          <w:rFonts w:ascii="ＭＳ 明朝" w:eastAsia="ＭＳ 明朝" w:hAnsi="ＭＳ 明朝"/>
          <w:sz w:val="24"/>
          <w:szCs w:val="24"/>
        </w:rPr>
        <w:t>地域の団体が主催する</w:t>
      </w:r>
      <w:r w:rsidR="0078132A">
        <w:rPr>
          <w:rFonts w:ascii="ＭＳ 明朝" w:eastAsia="ＭＳ 明朝" w:hAnsi="ＭＳ 明朝" w:hint="eastAsia"/>
          <w:sz w:val="24"/>
          <w:szCs w:val="24"/>
        </w:rPr>
        <w:t>イベント</w:t>
      </w:r>
      <w:r w:rsidRPr="00BE036D">
        <w:rPr>
          <w:rFonts w:ascii="ＭＳ 明朝" w:eastAsia="ＭＳ 明朝" w:hAnsi="ＭＳ 明朝"/>
          <w:sz w:val="24"/>
          <w:szCs w:val="24"/>
        </w:rPr>
        <w:t>等を積極的に</w:t>
      </w:r>
      <w:r w:rsidR="00A37F5C" w:rsidRPr="00BE036D">
        <w:rPr>
          <w:rFonts w:ascii="ＭＳ 明朝" w:eastAsia="ＭＳ 明朝" w:hAnsi="ＭＳ 明朝" w:hint="eastAsia"/>
          <w:sz w:val="24"/>
          <w:szCs w:val="24"/>
        </w:rPr>
        <w:t>村</w:t>
      </w:r>
      <w:r w:rsidRPr="00BE036D">
        <w:rPr>
          <w:rFonts w:ascii="ＭＳ 明朝" w:eastAsia="ＭＳ 明朝" w:hAnsi="ＭＳ 明朝"/>
          <w:sz w:val="24"/>
          <w:szCs w:val="24"/>
        </w:rPr>
        <w:t>内外に周知すること。</w:t>
      </w:r>
    </w:p>
    <w:p w14:paraId="04834859" w14:textId="77777777" w:rsidR="00916361" w:rsidRPr="00BE036D" w:rsidRDefault="00916361" w:rsidP="00997757">
      <w:pPr>
        <w:autoSpaceDE w:val="0"/>
        <w:autoSpaceDN w:val="0"/>
        <w:ind w:leftChars="171" w:left="719" w:hangingChars="150" w:hanging="360"/>
        <w:rPr>
          <w:rFonts w:ascii="ＭＳ 明朝" w:eastAsia="ＭＳ 明朝" w:hAnsi="ＭＳ 明朝"/>
          <w:sz w:val="24"/>
          <w:szCs w:val="24"/>
        </w:rPr>
      </w:pPr>
      <w:r w:rsidRPr="00BE036D">
        <w:rPr>
          <w:rFonts w:ascii="ＭＳ 明朝" w:eastAsia="ＭＳ 明朝" w:hAnsi="ＭＳ 明朝"/>
          <w:sz w:val="24"/>
          <w:szCs w:val="24"/>
        </w:rPr>
        <w:t>(3)</w:t>
      </w:r>
      <w:r w:rsidR="00987F89"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住民や観光客が参加できる体験交流イベント</w:t>
      </w:r>
      <w:r w:rsidR="00DE49A4">
        <w:rPr>
          <w:rFonts w:ascii="ＭＳ 明朝" w:eastAsia="ＭＳ 明朝" w:hAnsi="ＭＳ 明朝" w:hint="eastAsia"/>
          <w:sz w:val="24"/>
          <w:szCs w:val="24"/>
        </w:rPr>
        <w:t>の</w:t>
      </w:r>
      <w:r w:rsidRPr="00BE036D">
        <w:rPr>
          <w:rFonts w:ascii="ＭＳ 明朝" w:eastAsia="ＭＳ 明朝" w:hAnsi="ＭＳ 明朝"/>
          <w:sz w:val="24"/>
          <w:szCs w:val="24"/>
        </w:rPr>
        <w:t>企画実施</w:t>
      </w:r>
      <w:r w:rsidR="00DE49A4">
        <w:rPr>
          <w:rFonts w:ascii="ＭＳ 明朝" w:eastAsia="ＭＳ 明朝" w:hAnsi="ＭＳ 明朝" w:hint="eastAsia"/>
          <w:sz w:val="24"/>
          <w:szCs w:val="24"/>
        </w:rPr>
        <w:t>に努める</w:t>
      </w:r>
      <w:r w:rsidR="002D4A9F" w:rsidRPr="00BE036D">
        <w:rPr>
          <w:rFonts w:ascii="ＭＳ 明朝" w:eastAsia="ＭＳ 明朝" w:hAnsi="ＭＳ 明朝" w:hint="eastAsia"/>
          <w:sz w:val="24"/>
          <w:szCs w:val="24"/>
        </w:rPr>
        <w:t>こ</w:t>
      </w:r>
      <w:r w:rsidRPr="00BE036D">
        <w:rPr>
          <w:rFonts w:ascii="ＭＳ 明朝" w:eastAsia="ＭＳ 明朝" w:hAnsi="ＭＳ 明朝"/>
          <w:sz w:val="24"/>
          <w:szCs w:val="24"/>
        </w:rPr>
        <w:t>と。</w:t>
      </w:r>
    </w:p>
    <w:p w14:paraId="3B7B242C" w14:textId="22C8DA7D" w:rsidR="00916361" w:rsidRPr="00BE036D" w:rsidRDefault="00916361" w:rsidP="00997757">
      <w:pPr>
        <w:autoSpaceDE w:val="0"/>
        <w:autoSpaceDN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(4)</w:t>
      </w:r>
      <w:r w:rsidR="006B2A11">
        <w:rPr>
          <w:rFonts w:ascii="ＭＳ 明朝" w:eastAsia="ＭＳ 明朝" w:hAnsi="ＭＳ 明朝" w:hint="eastAsia"/>
          <w:sz w:val="24"/>
          <w:szCs w:val="24"/>
        </w:rPr>
        <w:t xml:space="preserve">　</w:t>
      </w:r>
      <w:r w:rsidRPr="00BE036D">
        <w:rPr>
          <w:rFonts w:ascii="ＭＳ 明朝" w:eastAsia="ＭＳ 明朝" w:hAnsi="ＭＳ 明朝"/>
          <w:sz w:val="24"/>
          <w:szCs w:val="24"/>
        </w:rPr>
        <w:t>その他施設の集客や収益の増加に向けた取組み</w:t>
      </w:r>
      <w:r w:rsidR="00DE49A4">
        <w:rPr>
          <w:rFonts w:ascii="ＭＳ 明朝" w:eastAsia="ＭＳ 明朝" w:hAnsi="ＭＳ 明朝" w:hint="eastAsia"/>
          <w:sz w:val="24"/>
          <w:szCs w:val="24"/>
        </w:rPr>
        <w:t>の</w:t>
      </w:r>
      <w:r w:rsidRPr="00BE036D">
        <w:rPr>
          <w:rFonts w:ascii="ＭＳ 明朝" w:eastAsia="ＭＳ 明朝" w:hAnsi="ＭＳ 明朝"/>
          <w:sz w:val="24"/>
          <w:szCs w:val="24"/>
        </w:rPr>
        <w:t>実施</w:t>
      </w:r>
      <w:r w:rsidR="00DE49A4">
        <w:rPr>
          <w:rFonts w:ascii="ＭＳ 明朝" w:eastAsia="ＭＳ 明朝" w:hAnsi="ＭＳ 明朝" w:hint="eastAsia"/>
          <w:sz w:val="24"/>
          <w:szCs w:val="24"/>
        </w:rPr>
        <w:t>に努める</w:t>
      </w:r>
      <w:r w:rsidRPr="00BE036D">
        <w:rPr>
          <w:rFonts w:ascii="ＭＳ 明朝" w:eastAsia="ＭＳ 明朝" w:hAnsi="ＭＳ 明朝"/>
          <w:sz w:val="24"/>
          <w:szCs w:val="24"/>
        </w:rPr>
        <w:t>こと。</w:t>
      </w:r>
    </w:p>
    <w:p w14:paraId="7E277B68" w14:textId="77777777" w:rsidR="00916361" w:rsidRPr="00DE49A4" w:rsidRDefault="00916361" w:rsidP="00BE036D">
      <w:pPr>
        <w:autoSpaceDE w:val="0"/>
        <w:autoSpaceDN w:val="0"/>
        <w:ind w:left="480" w:hangingChars="200" w:hanging="480"/>
        <w:rPr>
          <w:rFonts w:ascii="ＭＳ 明朝" w:eastAsia="ＭＳ 明朝" w:hAnsi="ＭＳ 明朝"/>
          <w:sz w:val="24"/>
          <w:szCs w:val="24"/>
        </w:rPr>
      </w:pPr>
    </w:p>
    <w:p w14:paraId="4BB6334D" w14:textId="77777777" w:rsidR="00916361" w:rsidRPr="006B2A11" w:rsidRDefault="002D4A9F"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５</w:t>
      </w:r>
      <w:r w:rsidR="00F9382C"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広報・宣伝等に関する業務</w:t>
      </w:r>
    </w:p>
    <w:p w14:paraId="27DAE7D1" w14:textId="77777777" w:rsidR="00916361" w:rsidRPr="00BE036D" w:rsidRDefault="00916361" w:rsidP="00282C0E">
      <w:pPr>
        <w:autoSpaceDE w:val="0"/>
        <w:autoSpaceDN w:val="0"/>
        <w:ind w:leftChars="172" w:left="735" w:hangingChars="156" w:hanging="374"/>
        <w:rPr>
          <w:rFonts w:ascii="ＭＳ 明朝" w:eastAsia="ＭＳ 明朝" w:hAnsi="ＭＳ 明朝"/>
          <w:sz w:val="24"/>
          <w:szCs w:val="24"/>
        </w:rPr>
      </w:pPr>
      <w:r w:rsidRPr="00BE036D">
        <w:rPr>
          <w:rFonts w:ascii="ＭＳ 明朝" w:eastAsia="ＭＳ 明朝" w:hAnsi="ＭＳ 明朝"/>
          <w:sz w:val="24"/>
          <w:szCs w:val="24"/>
        </w:rPr>
        <w:t>(1)</w:t>
      </w:r>
      <w:r w:rsidR="00A37F5C"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集客を目的とした企画展や講座等の広報だけではなく、</w:t>
      </w:r>
      <w:r w:rsidR="00A37F5C" w:rsidRPr="00BE036D">
        <w:rPr>
          <w:rFonts w:ascii="ＭＳ 明朝" w:eastAsia="ＭＳ 明朝" w:hAnsi="ＭＳ 明朝" w:hint="eastAsia"/>
          <w:sz w:val="24"/>
          <w:szCs w:val="24"/>
        </w:rPr>
        <w:t>村</w:t>
      </w:r>
      <w:r w:rsidRPr="00BE036D">
        <w:rPr>
          <w:rFonts w:ascii="ＭＳ 明朝" w:eastAsia="ＭＳ 明朝" w:hAnsi="ＭＳ 明朝"/>
          <w:sz w:val="24"/>
          <w:szCs w:val="24"/>
        </w:rPr>
        <w:t>内外に対して施設自体の認知度を向上させる広報活動に積極的に取組むこと。</w:t>
      </w:r>
    </w:p>
    <w:p w14:paraId="13FC0469" w14:textId="77777777" w:rsidR="00916361" w:rsidRPr="00BE036D" w:rsidRDefault="00916361" w:rsidP="00282C0E">
      <w:pPr>
        <w:autoSpaceDE w:val="0"/>
        <w:autoSpaceDN w:val="0"/>
        <w:ind w:leftChars="172" w:left="735" w:hangingChars="156" w:hanging="374"/>
        <w:rPr>
          <w:rFonts w:ascii="ＭＳ 明朝" w:eastAsia="ＭＳ 明朝" w:hAnsi="ＭＳ 明朝"/>
          <w:sz w:val="24"/>
          <w:szCs w:val="24"/>
        </w:rPr>
      </w:pPr>
      <w:r w:rsidRPr="00BE036D">
        <w:rPr>
          <w:rFonts w:ascii="ＭＳ 明朝" w:eastAsia="ＭＳ 明朝" w:hAnsi="ＭＳ 明朝"/>
          <w:sz w:val="24"/>
          <w:szCs w:val="24"/>
        </w:rPr>
        <w:t>(2)</w:t>
      </w:r>
      <w:r w:rsidR="00A37F5C" w:rsidRPr="00BE036D">
        <w:rPr>
          <w:rFonts w:ascii="ＭＳ 明朝" w:eastAsia="ＭＳ 明朝" w:hAnsi="ＭＳ 明朝"/>
          <w:sz w:val="24"/>
          <w:szCs w:val="24"/>
        </w:rPr>
        <w:t xml:space="preserve">  </w:t>
      </w:r>
      <w:r w:rsidRPr="00BE036D">
        <w:rPr>
          <w:rFonts w:ascii="ＭＳ 明朝" w:eastAsia="ＭＳ 明朝" w:hAnsi="ＭＳ 明朝"/>
          <w:sz w:val="24"/>
          <w:szCs w:val="24"/>
        </w:rPr>
        <w:t>ホ</w:t>
      </w:r>
      <w:r w:rsidR="002D4A9F" w:rsidRPr="00BE036D">
        <w:rPr>
          <w:rFonts w:ascii="ＭＳ 明朝" w:eastAsia="ＭＳ 明朝" w:hAnsi="ＭＳ 明朝" w:hint="eastAsia"/>
          <w:sz w:val="24"/>
          <w:szCs w:val="24"/>
        </w:rPr>
        <w:t>ー</w:t>
      </w:r>
      <w:r w:rsidRPr="00BE036D">
        <w:rPr>
          <w:rFonts w:ascii="ＭＳ 明朝" w:eastAsia="ＭＳ 明朝" w:hAnsi="ＭＳ 明朝"/>
          <w:sz w:val="24"/>
          <w:szCs w:val="24"/>
        </w:rPr>
        <w:t>ムページを開設し、最新の情報提供に努めること。</w:t>
      </w:r>
    </w:p>
    <w:p w14:paraId="4641EE8F" w14:textId="77777777" w:rsidR="00916361" w:rsidRPr="00BE036D" w:rsidRDefault="00916361" w:rsidP="00282C0E">
      <w:pPr>
        <w:autoSpaceDE w:val="0"/>
        <w:autoSpaceDN w:val="0"/>
        <w:ind w:leftChars="172" w:left="735" w:hangingChars="156" w:hanging="374"/>
        <w:rPr>
          <w:rFonts w:ascii="ＭＳ 明朝" w:eastAsia="ＭＳ 明朝" w:hAnsi="ＭＳ 明朝"/>
          <w:sz w:val="24"/>
          <w:szCs w:val="24"/>
        </w:rPr>
      </w:pPr>
      <w:r w:rsidRPr="00BE036D">
        <w:rPr>
          <w:rFonts w:ascii="ＭＳ 明朝" w:eastAsia="ＭＳ 明朝" w:hAnsi="ＭＳ 明朝"/>
          <w:sz w:val="24"/>
          <w:szCs w:val="24"/>
        </w:rPr>
        <w:t>(3)</w:t>
      </w:r>
      <w:r w:rsidR="00A37F5C"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SNS等を活用し、その拡散性を有効に活用すること。</w:t>
      </w:r>
    </w:p>
    <w:p w14:paraId="6A69C98D" w14:textId="77777777" w:rsidR="00916361" w:rsidRPr="00BE036D" w:rsidRDefault="00916361" w:rsidP="00282C0E">
      <w:pPr>
        <w:autoSpaceDE w:val="0"/>
        <w:autoSpaceDN w:val="0"/>
        <w:ind w:leftChars="172" w:left="735" w:hangingChars="156" w:hanging="374"/>
        <w:rPr>
          <w:rFonts w:ascii="ＭＳ 明朝" w:eastAsia="ＭＳ 明朝" w:hAnsi="ＭＳ 明朝"/>
          <w:sz w:val="24"/>
          <w:szCs w:val="24"/>
        </w:rPr>
      </w:pPr>
      <w:r w:rsidRPr="00BE036D">
        <w:rPr>
          <w:rFonts w:ascii="ＭＳ 明朝" w:eastAsia="ＭＳ 明朝" w:hAnsi="ＭＳ 明朝"/>
          <w:sz w:val="24"/>
          <w:szCs w:val="24"/>
        </w:rPr>
        <w:t>(4)</w:t>
      </w:r>
      <w:r w:rsidR="00A37F5C"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施設パンフレット等を製作し、館内及び他施設で配布するとともに、広く周知すること。</w:t>
      </w:r>
    </w:p>
    <w:p w14:paraId="77660BBF" w14:textId="0AC59214" w:rsidR="00916361" w:rsidRPr="00BE036D" w:rsidRDefault="00916361" w:rsidP="00282C0E">
      <w:pPr>
        <w:autoSpaceDE w:val="0"/>
        <w:autoSpaceDN w:val="0"/>
        <w:ind w:leftChars="172" w:left="735" w:hangingChars="156" w:hanging="374"/>
        <w:rPr>
          <w:rFonts w:ascii="ＭＳ 明朝" w:eastAsia="ＭＳ 明朝" w:hAnsi="ＭＳ 明朝"/>
          <w:sz w:val="24"/>
          <w:szCs w:val="24"/>
        </w:rPr>
      </w:pPr>
      <w:r w:rsidRPr="00BE036D">
        <w:rPr>
          <w:rFonts w:ascii="ＭＳ 明朝" w:eastAsia="ＭＳ 明朝" w:hAnsi="ＭＳ 明朝"/>
          <w:sz w:val="24"/>
          <w:szCs w:val="24"/>
        </w:rPr>
        <w:t>(5)</w:t>
      </w:r>
      <w:r w:rsidR="00A37F5C"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アンケート等の実施により利用者のニーズを適時に把握するとともに、クレームや苦情に対して適切に対応し、施設運営に反映させること。また、随時</w:t>
      </w:r>
      <w:r w:rsidR="00987F89" w:rsidRPr="00BE036D">
        <w:rPr>
          <w:rFonts w:ascii="ＭＳ 明朝" w:eastAsia="ＭＳ 明朝" w:hAnsi="ＭＳ 明朝" w:hint="eastAsia"/>
          <w:sz w:val="24"/>
          <w:szCs w:val="24"/>
        </w:rPr>
        <w:t>村</w:t>
      </w:r>
      <w:r w:rsidRPr="00BE036D">
        <w:rPr>
          <w:rFonts w:ascii="ＭＳ 明朝" w:eastAsia="ＭＳ 明朝" w:hAnsi="ＭＳ 明朝"/>
          <w:sz w:val="24"/>
          <w:szCs w:val="24"/>
        </w:rPr>
        <w:t>に報告すること。</w:t>
      </w:r>
    </w:p>
    <w:p w14:paraId="20DDA350" w14:textId="77777777" w:rsidR="003C59B0" w:rsidRDefault="003C59B0" w:rsidP="00BE036D">
      <w:pPr>
        <w:autoSpaceDE w:val="0"/>
        <w:autoSpaceDN w:val="0"/>
        <w:ind w:left="480" w:hangingChars="200" w:hanging="480"/>
        <w:rPr>
          <w:rFonts w:ascii="ＭＳ 明朝" w:eastAsia="ＭＳ 明朝" w:hAnsi="ＭＳ 明朝"/>
          <w:sz w:val="24"/>
          <w:szCs w:val="24"/>
        </w:rPr>
      </w:pPr>
    </w:p>
    <w:p w14:paraId="71CEF087" w14:textId="77777777" w:rsidR="00A6349E" w:rsidRPr="006B2A11" w:rsidRDefault="00A6349E" w:rsidP="00A6349E">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 xml:space="preserve">６　</w:t>
      </w:r>
      <w:r w:rsidRPr="006B2A11">
        <w:rPr>
          <w:rFonts w:asciiTheme="majorEastAsia" w:eastAsiaTheme="majorEastAsia" w:hAnsiTheme="majorEastAsia"/>
          <w:sz w:val="24"/>
          <w:szCs w:val="24"/>
        </w:rPr>
        <w:t>施設等の維持管理に関する業務</w:t>
      </w:r>
    </w:p>
    <w:p w14:paraId="2AEE5B4A" w14:textId="77777777" w:rsidR="00A6349E" w:rsidRPr="00BE036D" w:rsidRDefault="00A6349E" w:rsidP="00A6349E">
      <w:pPr>
        <w:autoSpaceDE w:val="0"/>
        <w:autoSpaceDN w:val="0"/>
        <w:ind w:leftChars="199" w:left="747" w:hangingChars="137" w:hanging="329"/>
        <w:rPr>
          <w:rFonts w:ascii="ＭＳ 明朝" w:eastAsia="ＭＳ 明朝" w:hAnsi="ＭＳ 明朝"/>
          <w:sz w:val="24"/>
          <w:szCs w:val="24"/>
        </w:rPr>
      </w:pPr>
      <w:r w:rsidRPr="00BE036D">
        <w:rPr>
          <w:rFonts w:ascii="ＭＳ 明朝" w:eastAsia="ＭＳ 明朝" w:hAnsi="ＭＳ 明朝"/>
          <w:sz w:val="24"/>
          <w:szCs w:val="24"/>
        </w:rPr>
        <w:t>(1)</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施設内の植栽樹等の維持管理にあたっては、良好な環境及び美観の維持ができるよう、必要な措置を講じること。</w:t>
      </w:r>
    </w:p>
    <w:p w14:paraId="1530DD42" w14:textId="77777777" w:rsidR="00A6349E" w:rsidRPr="00BE036D" w:rsidRDefault="00A6349E" w:rsidP="00A6349E">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(2)</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施設等の清掃については、消耗品は常に補充された状態</w:t>
      </w:r>
      <w:r w:rsidR="0078132A">
        <w:rPr>
          <w:rFonts w:ascii="ＭＳ 明朝" w:eastAsia="ＭＳ 明朝" w:hAnsi="ＭＳ 明朝" w:hint="eastAsia"/>
          <w:sz w:val="24"/>
          <w:szCs w:val="24"/>
        </w:rPr>
        <w:t>に</w:t>
      </w:r>
      <w:r w:rsidRPr="00BE036D">
        <w:rPr>
          <w:rFonts w:ascii="ＭＳ 明朝" w:eastAsia="ＭＳ 明朝" w:hAnsi="ＭＳ 明朝"/>
          <w:sz w:val="24"/>
          <w:szCs w:val="24"/>
        </w:rPr>
        <w:t>保ち、良好な衛生環境及び美観の維持ができるよう必要な措置を講じること。</w:t>
      </w:r>
    </w:p>
    <w:p w14:paraId="0EA4E95F" w14:textId="77777777" w:rsidR="00A6349E" w:rsidRPr="00BE036D" w:rsidRDefault="00A6349E" w:rsidP="00A6349E">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(3)</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駐車場は、近隣自治会や警察署等の関係機関及び</w:t>
      </w:r>
      <w:r w:rsidRPr="00BE036D">
        <w:rPr>
          <w:rFonts w:ascii="ＭＳ 明朝" w:eastAsia="ＭＳ 明朝" w:hAnsi="ＭＳ 明朝" w:hint="eastAsia"/>
          <w:sz w:val="24"/>
          <w:szCs w:val="24"/>
        </w:rPr>
        <w:t>村</w:t>
      </w:r>
      <w:r w:rsidRPr="00BE036D">
        <w:rPr>
          <w:rFonts w:ascii="ＭＳ 明朝" w:eastAsia="ＭＳ 明朝" w:hAnsi="ＭＳ 明朝"/>
          <w:sz w:val="24"/>
          <w:szCs w:val="24"/>
        </w:rPr>
        <w:t>と連携し、主に夜間における周辺地域への騒音や防犯への不安解消に努めること。また、イベント開催等で来客が多数見込めるときなどは、駐車場利用者に対する案内板の設置など駐車場の円滑な管理運営に努めること。</w:t>
      </w:r>
    </w:p>
    <w:p w14:paraId="6799A46C" w14:textId="77777777" w:rsidR="00A6349E" w:rsidRPr="00BE036D" w:rsidRDefault="00A6349E" w:rsidP="00A6349E">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(4)</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施設 ・設備及び機械等の専門的な保守点検の実施にあたっては、安全性、確実性及び経済性に配慮すること。</w:t>
      </w:r>
    </w:p>
    <w:p w14:paraId="0C45A4F2" w14:textId="77777777" w:rsidR="00A6349E" w:rsidRPr="00BE036D" w:rsidRDefault="00A6349E" w:rsidP="00A6349E">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(5)</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施設内を適宜巡回し、不審者・不審車両の発見及び進入防止、各室の異常の有無の確認及び各所の火災予防点検を実施すること 。また、夜間は機械警備を基本として、必要に応じ巡回警備を行うこととし、異常の発生に際しては速やかに対応できるよう体制を整えること。</w:t>
      </w:r>
    </w:p>
    <w:p w14:paraId="66D585FE" w14:textId="77777777" w:rsidR="00A6349E" w:rsidRPr="00BE036D" w:rsidRDefault="00A6349E" w:rsidP="00A6349E">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(6)</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設備機器は日常の点検</w:t>
      </w:r>
      <w:r w:rsidRPr="00BE036D">
        <w:rPr>
          <w:rFonts w:ascii="ＭＳ 明朝" w:eastAsia="ＭＳ 明朝" w:hAnsi="ＭＳ 明朝" w:hint="eastAsia"/>
          <w:sz w:val="24"/>
          <w:szCs w:val="24"/>
        </w:rPr>
        <w:t>・</w:t>
      </w:r>
      <w:r w:rsidRPr="00BE036D">
        <w:rPr>
          <w:rFonts w:ascii="ＭＳ 明朝" w:eastAsia="ＭＳ 明朝" w:hAnsi="ＭＳ 明朝"/>
          <w:sz w:val="24"/>
          <w:szCs w:val="24"/>
        </w:rPr>
        <w:t>整備を基本とし、正常な状態を確認すること。さらに、故障及び異常を発見し、応急措置の必要がある場合は、その波及被害を防止するため適切な措置を講じること。</w:t>
      </w:r>
    </w:p>
    <w:p w14:paraId="28825650" w14:textId="77777777" w:rsidR="00A6349E" w:rsidRPr="00BE036D" w:rsidRDefault="00A6349E" w:rsidP="00A6349E">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(7)</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清掃等で発生した廃棄物は、可能な限り減量化やリサイク</w:t>
      </w:r>
      <w:r w:rsidRPr="00BE036D">
        <w:rPr>
          <w:rFonts w:ascii="ＭＳ 明朝" w:eastAsia="ＭＳ 明朝" w:hAnsi="ＭＳ 明朝" w:hint="eastAsia"/>
          <w:sz w:val="24"/>
          <w:szCs w:val="24"/>
        </w:rPr>
        <w:t>ル</w:t>
      </w:r>
      <w:r w:rsidRPr="00BE036D">
        <w:rPr>
          <w:rFonts w:ascii="ＭＳ 明朝" w:eastAsia="ＭＳ 明朝" w:hAnsi="ＭＳ 明朝"/>
          <w:sz w:val="24"/>
          <w:szCs w:val="24"/>
        </w:rPr>
        <w:t>化に努め、</w:t>
      </w:r>
      <w:r w:rsidR="00745385" w:rsidRPr="00745385">
        <w:rPr>
          <w:rFonts w:ascii="ＭＳ 明朝" w:eastAsia="ＭＳ 明朝" w:hAnsi="ＭＳ 明朝"/>
          <w:color w:val="111111"/>
          <w:sz w:val="24"/>
          <w:szCs w:val="24"/>
        </w:rPr>
        <w:t>清川村</w:t>
      </w:r>
      <w:r w:rsidR="00745385" w:rsidRPr="00745385">
        <w:rPr>
          <w:rFonts w:ascii="ＭＳ 明朝" w:eastAsia="ＭＳ 明朝" w:hAnsi="ＭＳ 明朝" w:hint="eastAsia"/>
          <w:color w:val="111111"/>
          <w:sz w:val="24"/>
          <w:szCs w:val="24"/>
        </w:rPr>
        <w:t>廃棄物</w:t>
      </w:r>
      <w:r w:rsidR="00745385" w:rsidRPr="00745385">
        <w:rPr>
          <w:rFonts w:ascii="ＭＳ 明朝" w:eastAsia="ＭＳ 明朝" w:hAnsi="ＭＳ 明朝"/>
          <w:color w:val="111111"/>
          <w:sz w:val="24"/>
          <w:szCs w:val="24"/>
        </w:rPr>
        <w:t>の処理及び清掃に関する条例</w:t>
      </w:r>
      <w:r w:rsidRPr="00BE036D">
        <w:rPr>
          <w:rFonts w:ascii="ＭＳ 明朝" w:eastAsia="ＭＳ 明朝" w:hAnsi="ＭＳ 明朝"/>
          <w:sz w:val="24"/>
          <w:szCs w:val="24"/>
        </w:rPr>
        <w:t>(</w:t>
      </w:r>
      <w:r w:rsidR="00745385" w:rsidRPr="00745385">
        <w:rPr>
          <w:rFonts w:ascii="ＭＳ 明朝" w:eastAsia="ＭＳ 明朝" w:hAnsi="ＭＳ 明朝"/>
          <w:color w:val="111111"/>
          <w:sz w:val="24"/>
          <w:szCs w:val="24"/>
        </w:rPr>
        <w:t>昭和47年</w:t>
      </w:r>
      <w:r w:rsidR="00205ED8">
        <w:rPr>
          <w:rFonts w:ascii="ＭＳ 明朝" w:eastAsia="ＭＳ 明朝" w:hAnsi="ＭＳ 明朝" w:hint="eastAsia"/>
          <w:color w:val="111111"/>
          <w:sz w:val="24"/>
          <w:szCs w:val="24"/>
        </w:rPr>
        <w:t>清川村</w:t>
      </w:r>
      <w:r w:rsidR="00745385" w:rsidRPr="00745385">
        <w:rPr>
          <w:rFonts w:ascii="ＭＳ 明朝" w:eastAsia="ＭＳ 明朝" w:hAnsi="ＭＳ 明朝"/>
          <w:color w:val="111111"/>
          <w:sz w:val="24"/>
          <w:szCs w:val="24"/>
        </w:rPr>
        <w:t>条例第14号</w:t>
      </w:r>
      <w:r w:rsidRPr="00BE036D">
        <w:rPr>
          <w:rFonts w:ascii="ＭＳ 明朝" w:eastAsia="ＭＳ 明朝" w:hAnsi="ＭＳ 明朝"/>
          <w:sz w:val="24"/>
          <w:szCs w:val="24"/>
        </w:rPr>
        <w:t>)など関係諸規程に準じて適切に処理すること 。</w:t>
      </w:r>
    </w:p>
    <w:p w14:paraId="2B360A43" w14:textId="526FD03F" w:rsidR="00A6349E" w:rsidRPr="00BE036D" w:rsidRDefault="00A6349E" w:rsidP="00A6349E">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lastRenderedPageBreak/>
        <w:t>(8)</w:t>
      </w:r>
      <w:r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施設</w:t>
      </w:r>
      <w:r w:rsidRPr="00BE036D">
        <w:rPr>
          <w:rFonts w:ascii="ＭＳ 明朝" w:eastAsia="ＭＳ 明朝" w:hAnsi="ＭＳ 明朝" w:hint="eastAsia"/>
          <w:sz w:val="24"/>
          <w:szCs w:val="24"/>
        </w:rPr>
        <w:t>・</w:t>
      </w:r>
      <w:r w:rsidRPr="00BE036D">
        <w:rPr>
          <w:rFonts w:ascii="ＭＳ 明朝" w:eastAsia="ＭＳ 明朝" w:hAnsi="ＭＳ 明朝"/>
          <w:sz w:val="24"/>
          <w:szCs w:val="24"/>
        </w:rPr>
        <w:t>設備等が、き損、損壊</w:t>
      </w:r>
      <w:r w:rsidR="00205ED8">
        <w:rPr>
          <w:rFonts w:ascii="ＭＳ 明朝" w:eastAsia="ＭＳ 明朝" w:hAnsi="ＭＳ 明朝" w:hint="eastAsia"/>
          <w:sz w:val="24"/>
          <w:szCs w:val="24"/>
        </w:rPr>
        <w:t>また</w:t>
      </w:r>
      <w:r w:rsidRPr="00BE036D">
        <w:rPr>
          <w:rFonts w:ascii="ＭＳ 明朝" w:eastAsia="ＭＳ 明朝" w:hAnsi="ＭＳ 明朝"/>
          <w:sz w:val="24"/>
          <w:szCs w:val="24"/>
        </w:rPr>
        <w:t>は短期間のうちに破損、損壊すると見込まれ、安全確保及び適切な管理運営のため、応急的な修繕を行う必要がある場合は、速やかに修繕方法の検討及び見積作成等を行い、</w:t>
      </w:r>
      <w:r w:rsidRPr="00BE036D">
        <w:rPr>
          <w:rFonts w:ascii="ＭＳ 明朝" w:eastAsia="ＭＳ 明朝" w:hAnsi="ＭＳ 明朝" w:hint="eastAsia"/>
          <w:sz w:val="24"/>
          <w:szCs w:val="24"/>
        </w:rPr>
        <w:t>村</w:t>
      </w:r>
      <w:r w:rsidRPr="00BE036D">
        <w:rPr>
          <w:rFonts w:ascii="ＭＳ 明朝" w:eastAsia="ＭＳ 明朝" w:hAnsi="ＭＳ 明朝"/>
          <w:sz w:val="24"/>
          <w:szCs w:val="24"/>
        </w:rPr>
        <w:t>に提出した後に速やかに</w:t>
      </w:r>
      <w:r w:rsidR="00205ED8">
        <w:rPr>
          <w:rFonts w:ascii="ＭＳ 明朝" w:eastAsia="ＭＳ 明朝" w:hAnsi="ＭＳ 明朝" w:hint="eastAsia"/>
          <w:sz w:val="24"/>
          <w:szCs w:val="24"/>
        </w:rPr>
        <w:t>必要な措置を講じる</w:t>
      </w:r>
      <w:r w:rsidRPr="00BE036D">
        <w:rPr>
          <w:rFonts w:ascii="ＭＳ 明朝" w:eastAsia="ＭＳ 明朝" w:hAnsi="ＭＳ 明朝"/>
          <w:sz w:val="24"/>
          <w:szCs w:val="24"/>
        </w:rPr>
        <w:t>こと。また、次年度以降の計画的な修繕で対応可能な場合は、必要となる修繕項目、修繕内容、修繕方法、必要経費、優先順位等を整理し、</w:t>
      </w:r>
      <w:r w:rsidRPr="00BE036D">
        <w:rPr>
          <w:rFonts w:ascii="ＭＳ 明朝" w:eastAsia="ＭＳ 明朝" w:hAnsi="ＭＳ 明朝" w:hint="eastAsia"/>
          <w:sz w:val="24"/>
          <w:szCs w:val="24"/>
        </w:rPr>
        <w:t>村</w:t>
      </w:r>
      <w:r w:rsidRPr="00BE036D">
        <w:rPr>
          <w:rFonts w:ascii="ＭＳ 明朝" w:eastAsia="ＭＳ 明朝" w:hAnsi="ＭＳ 明朝"/>
          <w:sz w:val="24"/>
          <w:szCs w:val="24"/>
        </w:rPr>
        <w:t>に提出すること。</w:t>
      </w:r>
    </w:p>
    <w:p w14:paraId="533485F4" w14:textId="77777777" w:rsidR="00A6349E" w:rsidRPr="00A6349E" w:rsidRDefault="00A6349E" w:rsidP="00BE036D">
      <w:pPr>
        <w:autoSpaceDE w:val="0"/>
        <w:autoSpaceDN w:val="0"/>
        <w:ind w:left="480" w:hangingChars="200" w:hanging="480"/>
        <w:rPr>
          <w:rFonts w:ascii="ＭＳ 明朝" w:eastAsia="ＭＳ 明朝" w:hAnsi="ＭＳ 明朝"/>
          <w:sz w:val="24"/>
          <w:szCs w:val="24"/>
        </w:rPr>
      </w:pPr>
    </w:p>
    <w:p w14:paraId="2103C4C6" w14:textId="77777777" w:rsidR="00916361" w:rsidRPr="006B2A11" w:rsidRDefault="00A6349E"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 xml:space="preserve">７　</w:t>
      </w:r>
      <w:r w:rsidR="00916361" w:rsidRPr="006B2A11">
        <w:rPr>
          <w:rFonts w:asciiTheme="majorEastAsia" w:eastAsiaTheme="majorEastAsia" w:hAnsiTheme="majorEastAsia"/>
          <w:sz w:val="24"/>
          <w:szCs w:val="24"/>
        </w:rPr>
        <w:t>安全管理に関する業務</w:t>
      </w:r>
    </w:p>
    <w:p w14:paraId="28A09F52" w14:textId="77777777" w:rsidR="00916361" w:rsidRPr="00BE036D" w:rsidRDefault="00916361" w:rsidP="00BE036D">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(1)</w:t>
      </w:r>
      <w:r w:rsidR="00F2771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職員の中から防火管理者を選任し、施設の消防計画を作成するとともに、消防訓練を実施すること。</w:t>
      </w:r>
    </w:p>
    <w:p w14:paraId="350CD9E4" w14:textId="0E72BE09" w:rsidR="00916361" w:rsidRPr="00BE036D" w:rsidRDefault="00916361" w:rsidP="00BE036D">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(2)</w:t>
      </w:r>
      <w:r w:rsidR="00F2771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事故発生に備え、あらかじめ緊急時における対応マニュアルを作成しておくこと。</w:t>
      </w:r>
    </w:p>
    <w:p w14:paraId="490FD625" w14:textId="77777777" w:rsidR="00916361" w:rsidRPr="00BE036D" w:rsidRDefault="00916361" w:rsidP="00BE036D">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(3)</w:t>
      </w:r>
      <w:r w:rsidR="00F2771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事故や急病等が発生した場合には、負傷者、急病人の救済、保護などの応急措置を講じるほか、状況に応じて関係機関に連絡をとり対処すること。</w:t>
      </w:r>
    </w:p>
    <w:p w14:paraId="7F972CDE" w14:textId="4AF9D3CC" w:rsidR="00916361" w:rsidRPr="00BE036D" w:rsidRDefault="00916361" w:rsidP="00BE036D">
      <w:pPr>
        <w:autoSpaceDE w:val="0"/>
        <w:autoSpaceDN w:val="0"/>
        <w:ind w:leftChars="200" w:left="780" w:hangingChars="150" w:hanging="360"/>
        <w:rPr>
          <w:rFonts w:ascii="ＭＳ 明朝" w:eastAsia="ＭＳ 明朝" w:hAnsi="ＭＳ 明朝"/>
          <w:sz w:val="24"/>
          <w:szCs w:val="24"/>
        </w:rPr>
      </w:pPr>
      <w:r w:rsidRPr="00BE036D">
        <w:rPr>
          <w:rFonts w:ascii="ＭＳ 明朝" w:eastAsia="ＭＳ 明朝" w:hAnsi="ＭＳ 明朝"/>
          <w:sz w:val="24"/>
          <w:szCs w:val="24"/>
        </w:rPr>
        <w:t>(4)</w:t>
      </w:r>
      <w:r w:rsidR="00F2771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地震、火災などの災害発生時は、迅速かつ的確に情報を利用者に伝達するとともに避難誘導体制を確立し、安全確保に取り組むこと。</w:t>
      </w:r>
    </w:p>
    <w:p w14:paraId="65A14246" w14:textId="0F18F19D" w:rsidR="00916361" w:rsidRPr="00BE036D" w:rsidRDefault="00916361" w:rsidP="00BE036D">
      <w:pPr>
        <w:autoSpaceDE w:val="0"/>
        <w:autoSpaceDN w:val="0"/>
        <w:ind w:leftChars="200" w:left="420"/>
        <w:rPr>
          <w:rFonts w:ascii="ＭＳ 明朝" w:eastAsia="ＭＳ 明朝" w:hAnsi="ＭＳ 明朝"/>
          <w:sz w:val="24"/>
          <w:szCs w:val="24"/>
        </w:rPr>
      </w:pPr>
      <w:r w:rsidRPr="00BE036D">
        <w:rPr>
          <w:rFonts w:ascii="ＭＳ 明朝" w:eastAsia="ＭＳ 明朝" w:hAnsi="ＭＳ 明朝"/>
          <w:sz w:val="24"/>
          <w:szCs w:val="24"/>
        </w:rPr>
        <w:t>(5)</w:t>
      </w:r>
      <w:r w:rsidR="00F2771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事故等対応後は速やかに</w:t>
      </w:r>
      <w:r w:rsidR="0003496A" w:rsidRPr="00BE036D">
        <w:rPr>
          <w:rFonts w:ascii="ＭＳ 明朝" w:eastAsia="ＭＳ 明朝" w:hAnsi="ＭＳ 明朝" w:hint="eastAsia"/>
          <w:sz w:val="24"/>
          <w:szCs w:val="24"/>
        </w:rPr>
        <w:t>村</w:t>
      </w:r>
      <w:r w:rsidRPr="00BE036D">
        <w:rPr>
          <w:rFonts w:ascii="ＭＳ 明朝" w:eastAsia="ＭＳ 明朝" w:hAnsi="ＭＳ 明朝"/>
          <w:sz w:val="24"/>
          <w:szCs w:val="24"/>
        </w:rPr>
        <w:t>に報告すること。</w:t>
      </w:r>
    </w:p>
    <w:p w14:paraId="76785A8F" w14:textId="77777777" w:rsidR="00916361" w:rsidRPr="00BE036D" w:rsidRDefault="00916361" w:rsidP="00BE036D">
      <w:pPr>
        <w:autoSpaceDE w:val="0"/>
        <w:autoSpaceDN w:val="0"/>
        <w:ind w:left="480" w:hangingChars="200" w:hanging="480"/>
        <w:rPr>
          <w:rFonts w:ascii="ＭＳ 明朝" w:eastAsia="ＭＳ 明朝" w:hAnsi="ＭＳ 明朝"/>
          <w:sz w:val="24"/>
          <w:szCs w:val="24"/>
        </w:rPr>
      </w:pPr>
    </w:p>
    <w:p w14:paraId="023705B5" w14:textId="77777777" w:rsidR="00C64013" w:rsidRPr="006B2A11" w:rsidRDefault="00A6349E"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８</w:t>
      </w:r>
      <w:r w:rsidR="00C64013"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防災</w:t>
      </w:r>
      <w:r w:rsidR="0003496A" w:rsidRPr="006B2A11">
        <w:rPr>
          <w:rFonts w:asciiTheme="majorEastAsia" w:eastAsiaTheme="majorEastAsia" w:hAnsiTheme="majorEastAsia" w:hint="eastAsia"/>
          <w:sz w:val="24"/>
          <w:szCs w:val="24"/>
        </w:rPr>
        <w:t>に関する</w:t>
      </w:r>
      <w:r w:rsidR="00916361" w:rsidRPr="006B2A11">
        <w:rPr>
          <w:rFonts w:asciiTheme="majorEastAsia" w:eastAsiaTheme="majorEastAsia" w:hAnsiTheme="majorEastAsia"/>
          <w:sz w:val="24"/>
          <w:szCs w:val="24"/>
        </w:rPr>
        <w:t>業務</w:t>
      </w:r>
    </w:p>
    <w:p w14:paraId="13E297A5" w14:textId="6D3F290D" w:rsidR="00F2771F" w:rsidRPr="00BE036D" w:rsidRDefault="00916361" w:rsidP="00BE036D">
      <w:pPr>
        <w:autoSpaceDE w:val="0"/>
        <w:autoSpaceDN w:val="0"/>
        <w:ind w:leftChars="300" w:left="630" w:firstLineChars="100" w:firstLine="240"/>
        <w:rPr>
          <w:rFonts w:ascii="ＭＳ 明朝" w:eastAsia="ＭＳ 明朝" w:hAnsi="ＭＳ 明朝"/>
          <w:sz w:val="24"/>
          <w:szCs w:val="24"/>
        </w:rPr>
      </w:pPr>
      <w:r w:rsidRPr="00BE036D">
        <w:rPr>
          <w:rFonts w:ascii="ＭＳ 明朝" w:eastAsia="ＭＳ 明朝" w:hAnsi="ＭＳ 明朝"/>
          <w:sz w:val="24"/>
          <w:szCs w:val="24"/>
        </w:rPr>
        <w:t>地震、台風等の大規模な自然災害が発生した場合、</w:t>
      </w:r>
      <w:r w:rsidR="0076324E" w:rsidRPr="00BE036D">
        <w:rPr>
          <w:rFonts w:ascii="ＭＳ 明朝" w:eastAsia="ＭＳ 明朝" w:hAnsi="ＭＳ 明朝" w:hint="eastAsia"/>
          <w:sz w:val="24"/>
          <w:szCs w:val="24"/>
        </w:rPr>
        <w:t>村</w:t>
      </w:r>
      <w:r w:rsidRPr="00BE036D">
        <w:rPr>
          <w:rFonts w:ascii="ＭＳ 明朝" w:eastAsia="ＭＳ 明朝" w:hAnsi="ＭＳ 明朝"/>
          <w:sz w:val="24"/>
          <w:szCs w:val="24"/>
        </w:rPr>
        <w:t>及び国</w:t>
      </w:r>
      <w:r w:rsidR="00C64013" w:rsidRPr="00BE036D">
        <w:rPr>
          <w:rFonts w:ascii="ＭＳ 明朝" w:eastAsia="ＭＳ 明朝" w:hAnsi="ＭＳ 明朝" w:hint="eastAsia"/>
          <w:sz w:val="24"/>
          <w:szCs w:val="24"/>
        </w:rPr>
        <w:t>・</w:t>
      </w:r>
      <w:r w:rsidRPr="00BE036D">
        <w:rPr>
          <w:rFonts w:ascii="ＭＳ 明朝" w:eastAsia="ＭＳ 明朝" w:hAnsi="ＭＳ 明朝"/>
          <w:sz w:val="24"/>
          <w:szCs w:val="24"/>
        </w:rPr>
        <w:t>県等関係機関と連携し、</w:t>
      </w:r>
      <w:r w:rsidR="00205ED8">
        <w:rPr>
          <w:rFonts w:ascii="ＭＳ 明朝" w:eastAsia="ＭＳ 明朝" w:hAnsi="ＭＳ 明朝" w:hint="eastAsia"/>
          <w:sz w:val="24"/>
          <w:szCs w:val="24"/>
        </w:rPr>
        <w:t>次</w:t>
      </w:r>
      <w:r w:rsidRPr="00BE036D">
        <w:rPr>
          <w:rFonts w:ascii="ＭＳ 明朝" w:eastAsia="ＭＳ 明朝" w:hAnsi="ＭＳ 明朝"/>
          <w:sz w:val="24"/>
          <w:szCs w:val="24"/>
        </w:rPr>
        <w:t>の業務を行うとともに、災害時等に備え適切な管理を行うこと。</w:t>
      </w:r>
    </w:p>
    <w:p w14:paraId="76E052D5" w14:textId="77777777" w:rsidR="00916361" w:rsidRPr="00BE036D" w:rsidRDefault="00F2771F" w:rsidP="00BE036D">
      <w:pPr>
        <w:autoSpaceDE w:val="0"/>
        <w:autoSpaceDN w:val="0"/>
        <w:ind w:firstLineChars="300" w:firstLine="720"/>
        <w:rPr>
          <w:rFonts w:ascii="ＭＳ 明朝" w:eastAsia="ＭＳ 明朝" w:hAnsi="ＭＳ 明朝"/>
          <w:sz w:val="24"/>
          <w:szCs w:val="24"/>
        </w:rPr>
      </w:pPr>
      <w:r w:rsidRPr="00BE036D">
        <w:rPr>
          <w:rFonts w:ascii="ＭＳ 明朝" w:eastAsia="ＭＳ 明朝" w:hAnsi="ＭＳ 明朝" w:hint="eastAsia"/>
          <w:sz w:val="24"/>
          <w:szCs w:val="24"/>
        </w:rPr>
        <w:t>・</w:t>
      </w:r>
      <w:r w:rsidR="00205ED8">
        <w:rPr>
          <w:rFonts w:ascii="ＭＳ 明朝" w:eastAsia="ＭＳ 明朝" w:hAnsi="ＭＳ 明朝" w:hint="eastAsia"/>
          <w:sz w:val="24"/>
          <w:szCs w:val="24"/>
        </w:rPr>
        <w:t>利用者</w:t>
      </w:r>
      <w:r w:rsidR="00916361" w:rsidRPr="00BE036D">
        <w:rPr>
          <w:rFonts w:ascii="ＭＳ 明朝" w:eastAsia="ＭＳ 明朝" w:hAnsi="ＭＳ 明朝"/>
          <w:sz w:val="24"/>
          <w:szCs w:val="24"/>
        </w:rPr>
        <w:t>への</w:t>
      </w:r>
      <w:r w:rsidR="00C64013" w:rsidRPr="00BE036D">
        <w:rPr>
          <w:rFonts w:ascii="ＭＳ 明朝" w:eastAsia="ＭＳ 明朝" w:hAnsi="ＭＳ 明朝" w:hint="eastAsia"/>
          <w:sz w:val="24"/>
          <w:szCs w:val="24"/>
        </w:rPr>
        <w:t>一</w:t>
      </w:r>
      <w:r w:rsidR="00916361" w:rsidRPr="00BE036D">
        <w:rPr>
          <w:rFonts w:ascii="ＭＳ 明朝" w:eastAsia="ＭＳ 明朝" w:hAnsi="ＭＳ 明朝"/>
          <w:sz w:val="24"/>
          <w:szCs w:val="24"/>
        </w:rPr>
        <w:t>時避難場所の提供</w:t>
      </w:r>
    </w:p>
    <w:p w14:paraId="16D6A793" w14:textId="77777777" w:rsidR="00916361" w:rsidRPr="00BE036D" w:rsidRDefault="00C64013" w:rsidP="00BE036D">
      <w:pPr>
        <w:autoSpaceDE w:val="0"/>
        <w:autoSpaceDN w:val="0"/>
        <w:ind w:firstLineChars="300" w:firstLine="720"/>
        <w:rPr>
          <w:rFonts w:ascii="ＭＳ 明朝" w:eastAsia="ＭＳ 明朝" w:hAnsi="ＭＳ 明朝"/>
          <w:sz w:val="24"/>
          <w:szCs w:val="24"/>
        </w:rPr>
      </w:pPr>
      <w:r w:rsidRPr="00BE036D">
        <w:rPr>
          <w:rFonts w:ascii="ＭＳ 明朝" w:eastAsia="ＭＳ 明朝" w:hAnsi="ＭＳ 明朝" w:hint="eastAsia"/>
          <w:sz w:val="24"/>
          <w:szCs w:val="24"/>
        </w:rPr>
        <w:t>・</w:t>
      </w:r>
      <w:r w:rsidR="00916361" w:rsidRPr="00BE036D">
        <w:rPr>
          <w:rFonts w:ascii="ＭＳ 明朝" w:eastAsia="ＭＳ 明朝" w:hAnsi="ＭＳ 明朝"/>
          <w:sz w:val="24"/>
          <w:szCs w:val="24"/>
        </w:rPr>
        <w:t>トイレ、飲料水及び食料等の提供</w:t>
      </w:r>
    </w:p>
    <w:p w14:paraId="43E75EFC" w14:textId="77777777" w:rsidR="00916361" w:rsidRDefault="00916361" w:rsidP="00BE036D">
      <w:pPr>
        <w:autoSpaceDE w:val="0"/>
        <w:autoSpaceDN w:val="0"/>
        <w:ind w:firstLineChars="300" w:firstLine="720"/>
        <w:rPr>
          <w:rFonts w:ascii="ＭＳ 明朝" w:eastAsia="ＭＳ 明朝" w:hAnsi="ＭＳ 明朝"/>
          <w:sz w:val="24"/>
          <w:szCs w:val="24"/>
        </w:rPr>
      </w:pPr>
      <w:r w:rsidRPr="00BE036D">
        <w:rPr>
          <w:rFonts w:ascii="ＭＳ 明朝" w:eastAsia="ＭＳ 明朝" w:hAnsi="ＭＳ 明朝"/>
          <w:sz w:val="24"/>
          <w:szCs w:val="24"/>
        </w:rPr>
        <w:t>・道路、被災情報等の提供</w:t>
      </w:r>
    </w:p>
    <w:p w14:paraId="1E33C64F" w14:textId="77777777" w:rsidR="00205ED8" w:rsidRPr="00BE036D" w:rsidRDefault="00205ED8" w:rsidP="00BE036D">
      <w:pPr>
        <w:autoSpaceDE w:val="0"/>
        <w:autoSpaceDN w:val="0"/>
        <w:ind w:firstLineChars="300" w:firstLine="720"/>
        <w:rPr>
          <w:rFonts w:ascii="ＭＳ 明朝" w:eastAsia="ＭＳ 明朝" w:hAnsi="ＭＳ 明朝"/>
          <w:sz w:val="24"/>
          <w:szCs w:val="24"/>
        </w:rPr>
      </w:pPr>
      <w:r>
        <w:rPr>
          <w:rFonts w:ascii="ＭＳ 明朝" w:eastAsia="ＭＳ 明朝" w:hAnsi="ＭＳ 明朝" w:hint="eastAsia"/>
          <w:sz w:val="24"/>
          <w:szCs w:val="24"/>
        </w:rPr>
        <w:t>・広域応援活動拠点として協力すること</w:t>
      </w:r>
    </w:p>
    <w:p w14:paraId="434B9998" w14:textId="3A24B79D" w:rsidR="00916361" w:rsidRDefault="00916361" w:rsidP="00BE036D">
      <w:pPr>
        <w:autoSpaceDE w:val="0"/>
        <w:autoSpaceDN w:val="0"/>
        <w:ind w:left="480" w:hangingChars="200" w:hanging="480"/>
        <w:rPr>
          <w:rFonts w:ascii="ＭＳ 明朝" w:eastAsia="ＭＳ 明朝" w:hAnsi="ＭＳ 明朝"/>
          <w:sz w:val="24"/>
          <w:szCs w:val="24"/>
        </w:rPr>
      </w:pPr>
    </w:p>
    <w:p w14:paraId="2DA4DA9A" w14:textId="77777777" w:rsidR="00261C63" w:rsidRDefault="00261C63" w:rsidP="00BE036D">
      <w:pPr>
        <w:autoSpaceDE w:val="0"/>
        <w:autoSpaceDN w:val="0"/>
        <w:ind w:left="480" w:hangingChars="200" w:hanging="480"/>
        <w:rPr>
          <w:rFonts w:ascii="ＭＳ 明朝" w:eastAsia="ＭＳ 明朝" w:hAnsi="ＭＳ 明朝"/>
          <w:sz w:val="24"/>
          <w:szCs w:val="24"/>
        </w:rPr>
      </w:pPr>
    </w:p>
    <w:p w14:paraId="049476EB" w14:textId="77777777" w:rsidR="00916361" w:rsidRPr="006B2A11" w:rsidRDefault="001B636F" w:rsidP="00BE036D">
      <w:pPr>
        <w:autoSpaceDE w:val="0"/>
        <w:autoSpaceDN w:val="0"/>
        <w:ind w:left="480" w:hangingChars="200" w:hanging="48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Ⅱ</w:t>
      </w:r>
      <w:r w:rsidR="00916361" w:rsidRPr="006B2A11">
        <w:rPr>
          <w:rFonts w:asciiTheme="majorEastAsia" w:eastAsiaTheme="majorEastAsia" w:hAnsiTheme="majorEastAsia"/>
          <w:sz w:val="24"/>
          <w:szCs w:val="24"/>
        </w:rPr>
        <w:tab/>
        <w:t>業務</w:t>
      </w:r>
      <w:r w:rsidR="00205ED8" w:rsidRPr="006B2A11">
        <w:rPr>
          <w:rFonts w:asciiTheme="majorEastAsia" w:eastAsiaTheme="majorEastAsia" w:hAnsiTheme="majorEastAsia" w:hint="eastAsia"/>
          <w:sz w:val="24"/>
          <w:szCs w:val="24"/>
        </w:rPr>
        <w:t>計画</w:t>
      </w:r>
      <w:r w:rsidR="00916361" w:rsidRPr="006B2A11">
        <w:rPr>
          <w:rFonts w:asciiTheme="majorEastAsia" w:eastAsiaTheme="majorEastAsia" w:hAnsiTheme="majorEastAsia"/>
          <w:sz w:val="24"/>
          <w:szCs w:val="24"/>
        </w:rPr>
        <w:t>等</w:t>
      </w:r>
    </w:p>
    <w:p w14:paraId="4EA2BD02" w14:textId="77777777" w:rsidR="00916361" w:rsidRPr="006B2A11" w:rsidRDefault="00F2771F" w:rsidP="00BE036D">
      <w:pPr>
        <w:autoSpaceDE w:val="0"/>
        <w:autoSpaceDN w:val="0"/>
        <w:ind w:firstLineChars="100" w:firstLine="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 xml:space="preserve">１　</w:t>
      </w:r>
      <w:r w:rsidR="00916361" w:rsidRPr="006B2A11">
        <w:rPr>
          <w:rFonts w:asciiTheme="majorEastAsia" w:eastAsiaTheme="majorEastAsia" w:hAnsiTheme="majorEastAsia"/>
          <w:sz w:val="24"/>
          <w:szCs w:val="24"/>
        </w:rPr>
        <w:t>事業計画書の提出</w:t>
      </w:r>
    </w:p>
    <w:p w14:paraId="5439D2F0" w14:textId="5301A430" w:rsidR="00916361" w:rsidRPr="00BE036D" w:rsidRDefault="00916361" w:rsidP="00F9382C">
      <w:pPr>
        <w:autoSpaceDE w:val="0"/>
        <w:autoSpaceDN w:val="0"/>
        <w:ind w:leftChars="342" w:left="718" w:firstLineChars="112" w:firstLine="269"/>
        <w:rPr>
          <w:rFonts w:ascii="ＭＳ 明朝" w:eastAsia="ＭＳ 明朝" w:hAnsi="ＭＳ 明朝"/>
          <w:sz w:val="24"/>
          <w:szCs w:val="24"/>
        </w:rPr>
      </w:pPr>
      <w:r w:rsidRPr="00BE036D">
        <w:rPr>
          <w:rFonts w:ascii="ＭＳ 明朝" w:eastAsia="ＭＳ 明朝" w:hAnsi="ＭＳ 明朝"/>
          <w:sz w:val="24"/>
          <w:szCs w:val="24"/>
        </w:rPr>
        <w:t>毎年</w:t>
      </w:r>
      <w:r w:rsidR="00E6167A">
        <w:rPr>
          <w:rFonts w:ascii="ＭＳ 明朝" w:eastAsia="ＭＳ 明朝" w:hAnsi="ＭＳ 明朝" w:hint="eastAsia"/>
          <w:sz w:val="24"/>
          <w:szCs w:val="24"/>
        </w:rPr>
        <w:t>２</w:t>
      </w:r>
      <w:r w:rsidRPr="00BE036D">
        <w:rPr>
          <w:rFonts w:ascii="ＭＳ 明朝" w:eastAsia="ＭＳ 明朝" w:hAnsi="ＭＳ 明朝"/>
          <w:sz w:val="24"/>
          <w:szCs w:val="24"/>
        </w:rPr>
        <w:t>月末までに、次に掲げる事項を記載した次年度の事業計画書及</w:t>
      </w:r>
      <w:r w:rsidR="00F2771F" w:rsidRPr="00BE036D">
        <w:rPr>
          <w:rFonts w:ascii="ＭＳ 明朝" w:eastAsia="ＭＳ 明朝" w:hAnsi="ＭＳ 明朝" w:hint="eastAsia"/>
          <w:sz w:val="24"/>
          <w:szCs w:val="24"/>
        </w:rPr>
        <w:t>び</w:t>
      </w:r>
      <w:r w:rsidRPr="00BE036D">
        <w:rPr>
          <w:rFonts w:ascii="ＭＳ 明朝" w:eastAsia="ＭＳ 明朝" w:hAnsi="ＭＳ 明朝"/>
          <w:sz w:val="24"/>
          <w:szCs w:val="24"/>
        </w:rPr>
        <w:t>収支予算を作成し、</w:t>
      </w:r>
      <w:r w:rsidR="00F2771F" w:rsidRPr="00BE036D">
        <w:rPr>
          <w:rFonts w:ascii="ＭＳ 明朝" w:eastAsia="ＭＳ 明朝" w:hAnsi="ＭＳ 明朝" w:hint="eastAsia"/>
          <w:sz w:val="24"/>
          <w:szCs w:val="24"/>
        </w:rPr>
        <w:t>村</w:t>
      </w:r>
      <w:r w:rsidRPr="00BE036D">
        <w:rPr>
          <w:rFonts w:ascii="ＭＳ 明朝" w:eastAsia="ＭＳ 明朝" w:hAnsi="ＭＳ 明朝"/>
          <w:sz w:val="24"/>
          <w:szCs w:val="24"/>
        </w:rPr>
        <w:t>へ提出すること。なお、作成にあたっては</w:t>
      </w:r>
      <w:r w:rsidR="00F2771F" w:rsidRPr="00BE036D">
        <w:rPr>
          <w:rFonts w:ascii="ＭＳ 明朝" w:eastAsia="ＭＳ 明朝" w:hAnsi="ＭＳ 明朝" w:hint="eastAsia"/>
          <w:sz w:val="24"/>
          <w:szCs w:val="24"/>
        </w:rPr>
        <w:t>村</w:t>
      </w:r>
      <w:r w:rsidRPr="00BE036D">
        <w:rPr>
          <w:rFonts w:ascii="ＭＳ 明朝" w:eastAsia="ＭＳ 明朝" w:hAnsi="ＭＳ 明朝"/>
          <w:sz w:val="24"/>
          <w:szCs w:val="24"/>
        </w:rPr>
        <w:t>と調整を図ること。</w:t>
      </w:r>
    </w:p>
    <w:p w14:paraId="495E1987" w14:textId="77777777" w:rsidR="00916361" w:rsidRPr="00BE036D" w:rsidRDefault="00916361" w:rsidP="00282C0E">
      <w:pPr>
        <w:autoSpaceDE w:val="0"/>
        <w:autoSpaceDN w:val="0"/>
        <w:ind w:leftChars="172" w:left="421" w:hangingChars="25" w:hanging="60"/>
        <w:rPr>
          <w:rFonts w:ascii="ＭＳ 明朝" w:eastAsia="ＭＳ 明朝" w:hAnsi="ＭＳ 明朝"/>
          <w:sz w:val="24"/>
          <w:szCs w:val="24"/>
        </w:rPr>
      </w:pPr>
      <w:r w:rsidRPr="00BE036D">
        <w:rPr>
          <w:rFonts w:ascii="ＭＳ 明朝" w:eastAsia="ＭＳ 明朝" w:hAnsi="ＭＳ 明朝"/>
          <w:sz w:val="24"/>
          <w:szCs w:val="24"/>
        </w:rPr>
        <w:t>(1)</w:t>
      </w:r>
      <w:r w:rsidR="008C4F14"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管理運営の年度方針(方針、管理運営目標)</w:t>
      </w:r>
    </w:p>
    <w:p w14:paraId="3A062FCD" w14:textId="77777777" w:rsidR="00916361" w:rsidRPr="00BE036D" w:rsidRDefault="00916361" w:rsidP="00282C0E">
      <w:pPr>
        <w:autoSpaceDE w:val="0"/>
        <w:autoSpaceDN w:val="0"/>
        <w:ind w:leftChars="172" w:left="421" w:hangingChars="25" w:hanging="60"/>
        <w:rPr>
          <w:rFonts w:ascii="ＭＳ 明朝" w:eastAsia="ＭＳ 明朝" w:hAnsi="ＭＳ 明朝"/>
          <w:sz w:val="24"/>
          <w:szCs w:val="24"/>
        </w:rPr>
      </w:pPr>
      <w:r w:rsidRPr="00BE036D">
        <w:rPr>
          <w:rFonts w:ascii="ＭＳ 明朝" w:eastAsia="ＭＳ 明朝" w:hAnsi="ＭＳ 明朝"/>
          <w:sz w:val="24"/>
          <w:szCs w:val="24"/>
        </w:rPr>
        <w:t>(2)</w:t>
      </w:r>
      <w:r w:rsidR="00CB6A2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管理運営体制(運営組織図、業務・責任分担、配置計画等)</w:t>
      </w:r>
    </w:p>
    <w:p w14:paraId="1A64AA8F" w14:textId="77777777" w:rsidR="00916361" w:rsidRPr="00BE036D" w:rsidRDefault="00916361" w:rsidP="00282C0E">
      <w:pPr>
        <w:autoSpaceDE w:val="0"/>
        <w:autoSpaceDN w:val="0"/>
        <w:ind w:leftChars="171" w:left="717" w:hangingChars="149" w:hanging="358"/>
        <w:rPr>
          <w:rFonts w:ascii="ＭＳ 明朝" w:eastAsia="ＭＳ 明朝" w:hAnsi="ＭＳ 明朝"/>
          <w:sz w:val="24"/>
          <w:szCs w:val="24"/>
        </w:rPr>
      </w:pPr>
      <w:r w:rsidRPr="00BE036D">
        <w:rPr>
          <w:rFonts w:ascii="ＭＳ 明朝" w:eastAsia="ＭＳ 明朝" w:hAnsi="ＭＳ 明朝"/>
          <w:sz w:val="24"/>
          <w:szCs w:val="24"/>
        </w:rPr>
        <w:t>(3)</w:t>
      </w:r>
      <w:r w:rsidR="00CB6A2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運営計画(広報、集客、サービス向上、個人情報管理 、危機管理、地域連携等)</w:t>
      </w:r>
    </w:p>
    <w:p w14:paraId="22EFF6AF" w14:textId="77777777" w:rsidR="00916361" w:rsidRPr="00BE036D" w:rsidRDefault="00916361" w:rsidP="00282C0E">
      <w:pPr>
        <w:autoSpaceDE w:val="0"/>
        <w:autoSpaceDN w:val="0"/>
        <w:ind w:leftChars="172" w:left="421" w:hangingChars="25" w:hanging="60"/>
        <w:rPr>
          <w:rFonts w:ascii="ＭＳ 明朝" w:eastAsia="ＭＳ 明朝" w:hAnsi="ＭＳ 明朝"/>
          <w:sz w:val="24"/>
          <w:szCs w:val="24"/>
        </w:rPr>
      </w:pPr>
      <w:r w:rsidRPr="00BE036D">
        <w:rPr>
          <w:rFonts w:ascii="ＭＳ 明朝" w:eastAsia="ＭＳ 明朝" w:hAnsi="ＭＳ 明朝"/>
          <w:sz w:val="24"/>
          <w:szCs w:val="24"/>
        </w:rPr>
        <w:t>(4)</w:t>
      </w:r>
      <w:r w:rsidR="00CB6A2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主要事業の実施計画(指定事業、提案事業及び自主事業等)</w:t>
      </w:r>
    </w:p>
    <w:p w14:paraId="6AD75D08" w14:textId="77777777" w:rsidR="00916361" w:rsidRPr="00BE036D" w:rsidRDefault="00916361" w:rsidP="00282C0E">
      <w:pPr>
        <w:autoSpaceDE w:val="0"/>
        <w:autoSpaceDN w:val="0"/>
        <w:ind w:leftChars="172" w:left="421" w:hangingChars="25" w:hanging="60"/>
        <w:rPr>
          <w:rFonts w:ascii="ＭＳ 明朝" w:eastAsia="ＭＳ 明朝" w:hAnsi="ＭＳ 明朝"/>
          <w:sz w:val="24"/>
          <w:szCs w:val="24"/>
        </w:rPr>
      </w:pPr>
      <w:r w:rsidRPr="00BE036D">
        <w:rPr>
          <w:rFonts w:ascii="ＭＳ 明朝" w:eastAsia="ＭＳ 明朝" w:hAnsi="ＭＳ 明朝"/>
          <w:sz w:val="24"/>
          <w:szCs w:val="24"/>
        </w:rPr>
        <w:t>(5)</w:t>
      </w:r>
      <w:r w:rsidR="00CB6A2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施設維持管理計画(保守点検計画、修繕計画、再委託計画等 )</w:t>
      </w:r>
    </w:p>
    <w:p w14:paraId="6318E45B" w14:textId="77777777" w:rsidR="00916361" w:rsidRPr="00BE036D" w:rsidRDefault="00916361" w:rsidP="00282C0E">
      <w:pPr>
        <w:autoSpaceDE w:val="0"/>
        <w:autoSpaceDN w:val="0"/>
        <w:ind w:leftChars="172" w:left="421" w:hangingChars="25" w:hanging="60"/>
        <w:rPr>
          <w:rFonts w:ascii="ＭＳ 明朝" w:eastAsia="ＭＳ 明朝" w:hAnsi="ＭＳ 明朝"/>
          <w:sz w:val="24"/>
          <w:szCs w:val="24"/>
        </w:rPr>
      </w:pPr>
      <w:r w:rsidRPr="00BE036D">
        <w:rPr>
          <w:rFonts w:ascii="ＭＳ 明朝" w:eastAsia="ＭＳ 明朝" w:hAnsi="ＭＳ 明朝"/>
          <w:sz w:val="24"/>
          <w:szCs w:val="24"/>
        </w:rPr>
        <w:t>(6)</w:t>
      </w:r>
      <w:r w:rsidR="00CB6A2F"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収支計画</w:t>
      </w:r>
    </w:p>
    <w:p w14:paraId="4CFD58FD" w14:textId="77777777" w:rsidR="00916361" w:rsidRPr="00BE036D" w:rsidRDefault="00916361" w:rsidP="00BE036D">
      <w:pPr>
        <w:autoSpaceDE w:val="0"/>
        <w:autoSpaceDN w:val="0"/>
        <w:ind w:left="480" w:hangingChars="200" w:hanging="480"/>
        <w:rPr>
          <w:rFonts w:ascii="ＭＳ 明朝" w:eastAsia="ＭＳ 明朝" w:hAnsi="ＭＳ 明朝"/>
          <w:sz w:val="24"/>
          <w:szCs w:val="24"/>
        </w:rPr>
      </w:pPr>
    </w:p>
    <w:p w14:paraId="2E4BCB43" w14:textId="77777777" w:rsidR="00916361" w:rsidRPr="006B2A11" w:rsidRDefault="001B636F" w:rsidP="00137C04">
      <w:pPr>
        <w:autoSpaceDE w:val="0"/>
        <w:autoSpaceDN w:val="0"/>
        <w:adjustRightInd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lastRenderedPageBreak/>
        <w:t>２</w:t>
      </w:r>
      <w:r w:rsidR="00F9382C"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事業報告書の提出</w:t>
      </w:r>
    </w:p>
    <w:p w14:paraId="2CC18BA7" w14:textId="77777777" w:rsidR="00916361" w:rsidRDefault="00916361" w:rsidP="00CE024C">
      <w:pPr>
        <w:autoSpaceDE w:val="0"/>
        <w:autoSpaceDN w:val="0"/>
        <w:adjustRightInd w:val="0"/>
        <w:ind w:leftChars="326" w:left="685" w:firstLineChars="122" w:firstLine="293"/>
        <w:rPr>
          <w:rFonts w:ascii="ＭＳ 明朝" w:eastAsia="ＭＳ 明朝" w:hAnsi="ＭＳ 明朝"/>
          <w:sz w:val="24"/>
          <w:szCs w:val="24"/>
        </w:rPr>
      </w:pPr>
      <w:r w:rsidRPr="00BE036D">
        <w:rPr>
          <w:rFonts w:ascii="ＭＳ 明朝" w:eastAsia="ＭＳ 明朝" w:hAnsi="ＭＳ 明朝"/>
          <w:sz w:val="24"/>
          <w:szCs w:val="24"/>
        </w:rPr>
        <w:t>毎年度終了後30日以内に、</w:t>
      </w:r>
      <w:r w:rsidR="008F4A6A">
        <w:rPr>
          <w:rFonts w:ascii="ＭＳ 明朝" w:eastAsia="ＭＳ 明朝" w:hAnsi="ＭＳ 明朝" w:hint="eastAsia"/>
          <w:sz w:val="24"/>
          <w:szCs w:val="24"/>
        </w:rPr>
        <w:t>清川村</w:t>
      </w:r>
      <w:r w:rsidRPr="00BE036D">
        <w:rPr>
          <w:rFonts w:ascii="ＭＳ 明朝" w:eastAsia="ＭＳ 明朝" w:hAnsi="ＭＳ 明朝"/>
          <w:sz w:val="24"/>
          <w:szCs w:val="24"/>
        </w:rPr>
        <w:t>公の施設の指定管理者の指定手続等に関する条例</w:t>
      </w:r>
      <w:r w:rsidR="00A6758E">
        <w:rPr>
          <w:rFonts w:ascii="ＭＳ 明朝" w:eastAsia="ＭＳ 明朝" w:hAnsi="ＭＳ 明朝" w:hint="eastAsia"/>
          <w:sz w:val="24"/>
          <w:szCs w:val="24"/>
        </w:rPr>
        <w:t>（平成17年</w:t>
      </w:r>
      <w:r w:rsidR="00205ED8">
        <w:rPr>
          <w:rFonts w:ascii="ＭＳ 明朝" w:eastAsia="ＭＳ 明朝" w:hAnsi="ＭＳ 明朝" w:hint="eastAsia"/>
          <w:sz w:val="24"/>
          <w:szCs w:val="24"/>
        </w:rPr>
        <w:t>清川村</w:t>
      </w:r>
      <w:r w:rsidR="00A6758E">
        <w:rPr>
          <w:rFonts w:ascii="ＭＳ 明朝" w:eastAsia="ＭＳ 明朝" w:hAnsi="ＭＳ 明朝" w:hint="eastAsia"/>
          <w:sz w:val="24"/>
          <w:szCs w:val="24"/>
        </w:rPr>
        <w:t>条例第29号）</w:t>
      </w:r>
      <w:r w:rsidRPr="00BE036D">
        <w:rPr>
          <w:rFonts w:ascii="ＭＳ 明朝" w:eastAsia="ＭＳ 明朝" w:hAnsi="ＭＳ 明朝"/>
          <w:sz w:val="24"/>
          <w:szCs w:val="24"/>
        </w:rPr>
        <w:t>により、指定管理者事業報告書を次に掲げる事項を添付して</w:t>
      </w:r>
      <w:r w:rsidR="00A6758E">
        <w:rPr>
          <w:rFonts w:ascii="ＭＳ 明朝" w:eastAsia="ＭＳ 明朝" w:hAnsi="ＭＳ 明朝" w:hint="eastAsia"/>
          <w:sz w:val="24"/>
          <w:szCs w:val="24"/>
        </w:rPr>
        <w:t>村</w:t>
      </w:r>
      <w:r w:rsidRPr="00BE036D">
        <w:rPr>
          <w:rFonts w:ascii="ＭＳ 明朝" w:eastAsia="ＭＳ 明朝" w:hAnsi="ＭＳ 明朝"/>
          <w:sz w:val="24"/>
          <w:szCs w:val="24"/>
        </w:rPr>
        <w:t>へ提出すること。また、指定管理者としての業務に係る会計については他の会計と区分して経理し、専用口座で管理すること。</w:t>
      </w:r>
    </w:p>
    <w:p w14:paraId="181755FE" w14:textId="77777777" w:rsidR="00EA0308" w:rsidRPr="00BE036D" w:rsidRDefault="00EA0308" w:rsidP="00CE024C">
      <w:pPr>
        <w:autoSpaceDE w:val="0"/>
        <w:autoSpaceDN w:val="0"/>
        <w:adjustRightInd w:val="0"/>
        <w:ind w:leftChars="320" w:left="672" w:firstLineChars="122" w:firstLine="293"/>
        <w:rPr>
          <w:rFonts w:ascii="ＭＳ 明朝" w:eastAsia="ＭＳ 明朝" w:hAnsi="ＭＳ 明朝"/>
          <w:sz w:val="24"/>
          <w:szCs w:val="24"/>
        </w:rPr>
      </w:pPr>
      <w:r w:rsidRPr="00BE036D">
        <w:rPr>
          <w:rFonts w:ascii="ＭＳ 明朝" w:eastAsia="ＭＳ 明朝" w:hAnsi="ＭＳ 明朝"/>
          <w:sz w:val="24"/>
          <w:szCs w:val="24"/>
        </w:rPr>
        <w:t>なお、</w:t>
      </w:r>
      <w:r>
        <w:rPr>
          <w:rFonts w:ascii="ＭＳ 明朝" w:eastAsia="ＭＳ 明朝" w:hAnsi="ＭＳ 明朝" w:hint="eastAsia"/>
          <w:sz w:val="24"/>
          <w:szCs w:val="24"/>
        </w:rPr>
        <w:t>下</w:t>
      </w:r>
      <w:r w:rsidRPr="00BE036D">
        <w:rPr>
          <w:rFonts w:ascii="ＭＳ 明朝" w:eastAsia="ＭＳ 明朝" w:hAnsi="ＭＳ 明朝"/>
          <w:sz w:val="24"/>
          <w:szCs w:val="24"/>
        </w:rPr>
        <w:t>記項目については、月ごと及び日ごとに作成すること。その際の提出期限は翌月の10日までとする。</w:t>
      </w:r>
    </w:p>
    <w:p w14:paraId="524AC052" w14:textId="77777777" w:rsidR="00916361" w:rsidRPr="00BE036D" w:rsidRDefault="00916361" w:rsidP="00997757">
      <w:pPr>
        <w:autoSpaceDE w:val="0"/>
        <w:autoSpaceDN w:val="0"/>
        <w:adjustRightInd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(1)</w:t>
      </w:r>
      <w:r w:rsidR="00BD1D76" w:rsidRPr="00BE036D">
        <w:rPr>
          <w:rFonts w:ascii="ＭＳ 明朝" w:eastAsia="ＭＳ 明朝" w:hAnsi="ＭＳ 明朝"/>
          <w:sz w:val="24"/>
          <w:szCs w:val="24"/>
        </w:rPr>
        <w:t xml:space="preserve"> </w:t>
      </w:r>
      <w:r w:rsidRPr="00BE036D">
        <w:rPr>
          <w:rFonts w:ascii="ＭＳ 明朝" w:eastAsia="ＭＳ 明朝" w:hAnsi="ＭＳ 明朝"/>
          <w:sz w:val="24"/>
          <w:szCs w:val="24"/>
        </w:rPr>
        <w:t xml:space="preserve"> 管理運営の実績(施設・設備の点検状況(再委託分も含む)、苦情処理等)</w:t>
      </w:r>
    </w:p>
    <w:p w14:paraId="18C0FBD5" w14:textId="77777777" w:rsidR="00916361" w:rsidRPr="00BE036D" w:rsidRDefault="00916361" w:rsidP="00997757">
      <w:pPr>
        <w:autoSpaceDE w:val="0"/>
        <w:autoSpaceDN w:val="0"/>
        <w:adjustRightInd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(2</w:t>
      </w:r>
      <w:r w:rsidR="00814219" w:rsidRPr="00BE036D">
        <w:rPr>
          <w:rFonts w:ascii="ＭＳ 明朝" w:eastAsia="ＭＳ 明朝" w:hAnsi="ＭＳ 明朝"/>
          <w:sz w:val="24"/>
          <w:szCs w:val="24"/>
        </w:rPr>
        <w:t>)</w:t>
      </w:r>
      <w:r w:rsidR="00BD1D76"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農林水産物販売実績</w:t>
      </w:r>
    </w:p>
    <w:p w14:paraId="3E89DF63" w14:textId="77777777" w:rsidR="00916361" w:rsidRPr="00BE036D" w:rsidRDefault="00916361" w:rsidP="00997757">
      <w:pPr>
        <w:autoSpaceDE w:val="0"/>
        <w:autoSpaceDN w:val="0"/>
        <w:adjustRightInd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(3)</w:t>
      </w:r>
      <w:r w:rsidR="00BD1D76"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利用実績(利用者数、稼働率等)</w:t>
      </w:r>
    </w:p>
    <w:p w14:paraId="4A4BBDF8" w14:textId="77777777" w:rsidR="00916361" w:rsidRPr="00BE036D" w:rsidRDefault="00916361" w:rsidP="00997757">
      <w:pPr>
        <w:autoSpaceDE w:val="0"/>
        <w:autoSpaceDN w:val="0"/>
        <w:adjustRightInd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w:t>
      </w:r>
      <w:r w:rsidR="00814219" w:rsidRPr="00BE036D">
        <w:rPr>
          <w:rFonts w:ascii="ＭＳ 明朝" w:eastAsia="ＭＳ 明朝" w:hAnsi="ＭＳ 明朝"/>
          <w:sz w:val="24"/>
          <w:szCs w:val="24"/>
        </w:rPr>
        <w:t>4</w:t>
      </w:r>
      <w:r w:rsidRPr="00BE036D">
        <w:rPr>
          <w:rFonts w:ascii="ＭＳ 明朝" w:eastAsia="ＭＳ 明朝" w:hAnsi="ＭＳ 明朝"/>
          <w:sz w:val="24"/>
          <w:szCs w:val="24"/>
        </w:rPr>
        <w:t>)</w:t>
      </w:r>
      <w:r w:rsidR="00BD1D76"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利用者アンケート結果 (集計結果、自己評価、反映状況)</w:t>
      </w:r>
    </w:p>
    <w:p w14:paraId="56C3A73D" w14:textId="77777777" w:rsidR="00916361" w:rsidRPr="00BE036D" w:rsidRDefault="00916361" w:rsidP="00997757">
      <w:pPr>
        <w:autoSpaceDE w:val="0"/>
        <w:autoSpaceDN w:val="0"/>
        <w:adjustRightInd w:val="0"/>
        <w:ind w:leftChars="171" w:left="719" w:hangingChars="150" w:hanging="360"/>
        <w:rPr>
          <w:rFonts w:ascii="ＭＳ 明朝" w:eastAsia="ＭＳ 明朝" w:hAnsi="ＭＳ 明朝"/>
          <w:sz w:val="24"/>
          <w:szCs w:val="24"/>
        </w:rPr>
      </w:pPr>
      <w:r w:rsidRPr="00BE036D">
        <w:rPr>
          <w:rFonts w:ascii="ＭＳ 明朝" w:eastAsia="ＭＳ 明朝" w:hAnsi="ＭＳ 明朝"/>
          <w:sz w:val="24"/>
          <w:szCs w:val="24"/>
        </w:rPr>
        <w:t>(</w:t>
      </w:r>
      <w:r w:rsidR="00205ED8">
        <w:rPr>
          <w:rFonts w:ascii="ＭＳ 明朝" w:eastAsia="ＭＳ 明朝" w:hAnsi="ＭＳ 明朝"/>
          <w:sz w:val="24"/>
          <w:szCs w:val="24"/>
        </w:rPr>
        <w:t>5</w:t>
      </w:r>
      <w:r w:rsidRPr="00BE036D">
        <w:rPr>
          <w:rFonts w:ascii="ＭＳ 明朝" w:eastAsia="ＭＳ 明朝" w:hAnsi="ＭＳ 明朝"/>
          <w:sz w:val="24"/>
          <w:szCs w:val="24"/>
        </w:rPr>
        <w:t>)</w:t>
      </w:r>
      <w:r w:rsidR="00BD1D76"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課題分析と提案 (管理運営における課題の分析とその解決のための効果的な提案)</w:t>
      </w:r>
    </w:p>
    <w:p w14:paraId="2AF3A854" w14:textId="77777777" w:rsidR="00916361" w:rsidRPr="00BE036D" w:rsidRDefault="00916361" w:rsidP="00997757">
      <w:pPr>
        <w:autoSpaceDE w:val="0"/>
        <w:autoSpaceDN w:val="0"/>
        <w:adjustRightInd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w:t>
      </w:r>
      <w:r w:rsidR="00205ED8">
        <w:rPr>
          <w:rFonts w:ascii="ＭＳ 明朝" w:eastAsia="ＭＳ 明朝" w:hAnsi="ＭＳ 明朝"/>
          <w:sz w:val="24"/>
          <w:szCs w:val="24"/>
        </w:rPr>
        <w:t>6</w:t>
      </w:r>
      <w:r w:rsidRPr="00BE036D">
        <w:rPr>
          <w:rFonts w:ascii="ＭＳ 明朝" w:eastAsia="ＭＳ 明朝" w:hAnsi="ＭＳ 明朝"/>
          <w:sz w:val="24"/>
          <w:szCs w:val="24"/>
        </w:rPr>
        <w:t>)</w:t>
      </w:r>
      <w:r w:rsidR="00BD1D76" w:rsidRPr="00BE036D">
        <w:rPr>
          <w:rFonts w:ascii="ＭＳ 明朝" w:eastAsia="ＭＳ 明朝" w:hAnsi="ＭＳ 明朝"/>
          <w:sz w:val="24"/>
          <w:szCs w:val="24"/>
        </w:rPr>
        <w:t xml:space="preserve"> </w:t>
      </w:r>
      <w:r w:rsidRPr="00BE036D">
        <w:rPr>
          <w:rFonts w:ascii="ＭＳ 明朝" w:eastAsia="ＭＳ 明朝" w:hAnsi="ＭＳ 明朝"/>
          <w:sz w:val="24"/>
          <w:szCs w:val="24"/>
        </w:rPr>
        <w:t xml:space="preserve"> 収支決算書</w:t>
      </w:r>
    </w:p>
    <w:p w14:paraId="608D57D6" w14:textId="77777777" w:rsidR="00916361" w:rsidRPr="00BE036D" w:rsidRDefault="00916361" w:rsidP="00997757">
      <w:pPr>
        <w:autoSpaceDE w:val="0"/>
        <w:autoSpaceDN w:val="0"/>
        <w:adjustRightInd w:val="0"/>
        <w:ind w:firstLineChars="150" w:firstLine="360"/>
        <w:rPr>
          <w:rFonts w:ascii="ＭＳ 明朝" w:eastAsia="ＭＳ 明朝" w:hAnsi="ＭＳ 明朝"/>
          <w:sz w:val="24"/>
          <w:szCs w:val="24"/>
        </w:rPr>
      </w:pPr>
      <w:r w:rsidRPr="00BE036D">
        <w:rPr>
          <w:rFonts w:ascii="ＭＳ 明朝" w:eastAsia="ＭＳ 明朝" w:hAnsi="ＭＳ 明朝"/>
          <w:sz w:val="24"/>
          <w:szCs w:val="24"/>
        </w:rPr>
        <w:t>(</w:t>
      </w:r>
      <w:r w:rsidR="00205ED8">
        <w:rPr>
          <w:rFonts w:ascii="ＭＳ 明朝" w:eastAsia="ＭＳ 明朝" w:hAnsi="ＭＳ 明朝"/>
          <w:sz w:val="24"/>
          <w:szCs w:val="24"/>
        </w:rPr>
        <w:t>7</w:t>
      </w:r>
      <w:r w:rsidRPr="00BE036D">
        <w:rPr>
          <w:rFonts w:ascii="ＭＳ 明朝" w:eastAsia="ＭＳ 明朝" w:hAnsi="ＭＳ 明朝"/>
          <w:sz w:val="24"/>
          <w:szCs w:val="24"/>
        </w:rPr>
        <w:t>)</w:t>
      </w:r>
      <w:r w:rsidR="00BD1D76" w:rsidRPr="00BE036D">
        <w:rPr>
          <w:rFonts w:ascii="ＭＳ 明朝" w:eastAsia="ＭＳ 明朝" w:hAnsi="ＭＳ 明朝"/>
          <w:sz w:val="24"/>
          <w:szCs w:val="24"/>
        </w:rPr>
        <w:t xml:space="preserve"> </w:t>
      </w:r>
      <w:r w:rsidRPr="00BE036D">
        <w:rPr>
          <w:rFonts w:ascii="ＭＳ 明朝" w:eastAsia="ＭＳ 明朝" w:hAnsi="ＭＳ 明朝"/>
          <w:sz w:val="24"/>
          <w:szCs w:val="24"/>
        </w:rPr>
        <w:t xml:space="preserve"> その他管理の実態を把握するために必要な書類</w:t>
      </w:r>
    </w:p>
    <w:p w14:paraId="296F84DC" w14:textId="77777777" w:rsidR="00916361" w:rsidRPr="00BE036D" w:rsidRDefault="00916361" w:rsidP="00137C04">
      <w:pPr>
        <w:autoSpaceDE w:val="0"/>
        <w:autoSpaceDN w:val="0"/>
        <w:adjustRightInd w:val="0"/>
        <w:ind w:left="480" w:hangingChars="200" w:hanging="480"/>
        <w:rPr>
          <w:rFonts w:ascii="ＭＳ 明朝" w:eastAsia="ＭＳ 明朝" w:hAnsi="ＭＳ 明朝"/>
          <w:sz w:val="24"/>
          <w:szCs w:val="24"/>
        </w:rPr>
      </w:pPr>
    </w:p>
    <w:p w14:paraId="3648B6C7" w14:textId="77777777" w:rsidR="00916361" w:rsidRPr="006B2A11" w:rsidRDefault="001B636F"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３</w:t>
      </w:r>
      <w:r w:rsidR="00814219"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予算資料</w:t>
      </w:r>
    </w:p>
    <w:p w14:paraId="1E98B561" w14:textId="453CBE88" w:rsidR="00916361" w:rsidRPr="00BE036D" w:rsidRDefault="00916361" w:rsidP="00BE036D">
      <w:pPr>
        <w:autoSpaceDE w:val="0"/>
        <w:autoSpaceDN w:val="0"/>
        <w:ind w:leftChars="300" w:left="630" w:firstLineChars="100" w:firstLine="240"/>
        <w:rPr>
          <w:rFonts w:ascii="ＭＳ 明朝" w:eastAsia="ＭＳ 明朝" w:hAnsi="ＭＳ 明朝"/>
          <w:sz w:val="24"/>
          <w:szCs w:val="24"/>
        </w:rPr>
      </w:pPr>
      <w:r w:rsidRPr="00BE036D">
        <w:rPr>
          <w:rFonts w:ascii="ＭＳ 明朝" w:eastAsia="ＭＳ 明朝" w:hAnsi="ＭＳ 明朝"/>
          <w:sz w:val="24"/>
          <w:szCs w:val="24"/>
        </w:rPr>
        <w:t>施設修繕費など、</w:t>
      </w:r>
      <w:r w:rsidR="00814219" w:rsidRPr="00BE036D">
        <w:rPr>
          <w:rFonts w:ascii="ＭＳ 明朝" w:eastAsia="ＭＳ 明朝" w:hAnsi="ＭＳ 明朝" w:hint="eastAsia"/>
          <w:sz w:val="24"/>
          <w:szCs w:val="24"/>
        </w:rPr>
        <w:t>村</w:t>
      </w:r>
      <w:r w:rsidRPr="00BE036D">
        <w:rPr>
          <w:rFonts w:ascii="ＭＳ 明朝" w:eastAsia="ＭＳ 明朝" w:hAnsi="ＭＳ 明朝"/>
          <w:sz w:val="24"/>
          <w:szCs w:val="24"/>
        </w:rPr>
        <w:t>が</w:t>
      </w:r>
      <w:r w:rsidR="00814219" w:rsidRPr="00BE036D">
        <w:rPr>
          <w:rFonts w:ascii="ＭＳ 明朝" w:eastAsia="ＭＳ 明朝" w:hAnsi="ＭＳ 明朝" w:hint="eastAsia"/>
          <w:sz w:val="24"/>
          <w:szCs w:val="24"/>
        </w:rPr>
        <w:t>道の駅「清川」</w:t>
      </w:r>
      <w:r w:rsidRPr="00BE036D">
        <w:rPr>
          <w:rFonts w:ascii="ＭＳ 明朝" w:eastAsia="ＭＳ 明朝" w:hAnsi="ＭＳ 明朝"/>
          <w:sz w:val="24"/>
          <w:szCs w:val="24"/>
        </w:rPr>
        <w:t>の管理運営に係る予算を措置するために必要とする資料を作成すること。なお、具体的な資料の内容、提出期限(例年</w:t>
      </w:r>
      <w:r w:rsidR="00A6758E">
        <w:rPr>
          <w:rFonts w:ascii="ＭＳ 明朝" w:eastAsia="ＭＳ 明朝" w:hAnsi="ＭＳ 明朝" w:hint="eastAsia"/>
          <w:sz w:val="24"/>
          <w:szCs w:val="24"/>
        </w:rPr>
        <w:t>10</w:t>
      </w:r>
      <w:r w:rsidRPr="00BE036D">
        <w:rPr>
          <w:rFonts w:ascii="ＭＳ 明朝" w:eastAsia="ＭＳ 明朝" w:hAnsi="ＭＳ 明朝"/>
          <w:sz w:val="24"/>
          <w:szCs w:val="24"/>
        </w:rPr>
        <w:t>月</w:t>
      </w:r>
      <w:r w:rsidR="00A6758E">
        <w:rPr>
          <w:rFonts w:ascii="ＭＳ 明朝" w:eastAsia="ＭＳ 明朝" w:hAnsi="ＭＳ 明朝" w:hint="eastAsia"/>
          <w:sz w:val="24"/>
          <w:szCs w:val="24"/>
        </w:rPr>
        <w:t>末</w:t>
      </w:r>
      <w:r w:rsidRPr="00BE036D">
        <w:rPr>
          <w:rFonts w:ascii="ＭＳ 明朝" w:eastAsia="ＭＳ 明朝" w:hAnsi="ＭＳ 明朝"/>
          <w:sz w:val="24"/>
          <w:szCs w:val="24"/>
        </w:rPr>
        <w:t>頃)については、別途指示する。</w:t>
      </w:r>
    </w:p>
    <w:p w14:paraId="63730FD8" w14:textId="77777777" w:rsidR="00916361" w:rsidRDefault="00916361" w:rsidP="00BE036D">
      <w:pPr>
        <w:autoSpaceDE w:val="0"/>
        <w:autoSpaceDN w:val="0"/>
        <w:ind w:left="480" w:hangingChars="200" w:hanging="480"/>
        <w:rPr>
          <w:rFonts w:ascii="ＭＳ 明朝" w:eastAsia="ＭＳ 明朝" w:hAnsi="ＭＳ 明朝"/>
          <w:sz w:val="24"/>
          <w:szCs w:val="24"/>
        </w:rPr>
      </w:pPr>
    </w:p>
    <w:p w14:paraId="6D86F618" w14:textId="77777777" w:rsidR="00916361" w:rsidRPr="006B2A11" w:rsidRDefault="001B636F"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４</w:t>
      </w:r>
      <w:r w:rsidR="00814219"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記録等の保存</w:t>
      </w:r>
    </w:p>
    <w:p w14:paraId="6D9BF93E" w14:textId="77777777" w:rsidR="00916361" w:rsidRPr="00BE036D" w:rsidRDefault="00916361" w:rsidP="00BE036D">
      <w:pPr>
        <w:autoSpaceDE w:val="0"/>
        <w:autoSpaceDN w:val="0"/>
        <w:ind w:leftChars="300" w:left="630" w:firstLineChars="100" w:firstLine="240"/>
        <w:rPr>
          <w:rFonts w:ascii="ＭＳ 明朝" w:eastAsia="ＭＳ 明朝" w:hAnsi="ＭＳ 明朝"/>
          <w:sz w:val="24"/>
          <w:szCs w:val="24"/>
        </w:rPr>
      </w:pPr>
      <w:r w:rsidRPr="00BE036D">
        <w:rPr>
          <w:rFonts w:ascii="ＭＳ 明朝" w:eastAsia="ＭＳ 明朝" w:hAnsi="ＭＳ 明朝"/>
          <w:sz w:val="24"/>
          <w:szCs w:val="24"/>
        </w:rPr>
        <w:t>管理運営及び経理状況に関する帳簿類は常に整理し、指定業務開始日か</w:t>
      </w:r>
      <w:r w:rsidR="00814219" w:rsidRPr="00BE036D">
        <w:rPr>
          <w:rFonts w:ascii="ＭＳ 明朝" w:eastAsia="ＭＳ 明朝" w:hAnsi="ＭＳ 明朝" w:hint="eastAsia"/>
          <w:sz w:val="24"/>
          <w:szCs w:val="24"/>
        </w:rPr>
        <w:t xml:space="preserve">　</w:t>
      </w:r>
      <w:r w:rsidRPr="00BE036D">
        <w:rPr>
          <w:rFonts w:ascii="ＭＳ 明朝" w:eastAsia="ＭＳ 明朝" w:hAnsi="ＭＳ 明朝"/>
          <w:sz w:val="24"/>
          <w:szCs w:val="24"/>
        </w:rPr>
        <w:t>ら起算して</w:t>
      </w:r>
      <w:r w:rsidR="001B636F" w:rsidRPr="00BE036D">
        <w:rPr>
          <w:rFonts w:ascii="ＭＳ 明朝" w:eastAsia="ＭＳ 明朝" w:hAnsi="ＭＳ 明朝" w:hint="eastAsia"/>
          <w:sz w:val="24"/>
          <w:szCs w:val="24"/>
        </w:rPr>
        <w:t>５</w:t>
      </w:r>
      <w:r w:rsidRPr="00BE036D">
        <w:rPr>
          <w:rFonts w:ascii="ＭＳ 明朝" w:eastAsia="ＭＳ 明朝" w:hAnsi="ＭＳ 明朝"/>
          <w:sz w:val="24"/>
          <w:szCs w:val="24"/>
        </w:rPr>
        <w:t>年間保存すること。また、</w:t>
      </w:r>
      <w:r w:rsidR="00814219" w:rsidRPr="00BE036D">
        <w:rPr>
          <w:rFonts w:ascii="ＭＳ 明朝" w:eastAsia="ＭＳ 明朝" w:hAnsi="ＭＳ 明朝" w:hint="eastAsia"/>
          <w:sz w:val="24"/>
          <w:szCs w:val="24"/>
        </w:rPr>
        <w:t>村</w:t>
      </w:r>
      <w:r w:rsidRPr="00BE036D">
        <w:rPr>
          <w:rFonts w:ascii="ＭＳ 明朝" w:eastAsia="ＭＳ 明朝" w:hAnsi="ＭＳ 明朝"/>
          <w:sz w:val="24"/>
          <w:szCs w:val="24"/>
        </w:rPr>
        <w:t>から請求のあった際は速やかに提示するものとし、指定期間終了時には</w:t>
      </w:r>
      <w:r w:rsidR="00814219" w:rsidRPr="00BE036D">
        <w:rPr>
          <w:rFonts w:ascii="ＭＳ 明朝" w:eastAsia="ＭＳ 明朝" w:hAnsi="ＭＳ 明朝" w:hint="eastAsia"/>
          <w:sz w:val="24"/>
          <w:szCs w:val="24"/>
        </w:rPr>
        <w:t>村</w:t>
      </w:r>
      <w:r w:rsidRPr="00BE036D">
        <w:rPr>
          <w:rFonts w:ascii="ＭＳ 明朝" w:eastAsia="ＭＳ 明朝" w:hAnsi="ＭＳ 明朝"/>
          <w:sz w:val="24"/>
          <w:szCs w:val="24"/>
        </w:rPr>
        <w:t>へ引き継ぐこと。</w:t>
      </w:r>
    </w:p>
    <w:p w14:paraId="13B5A98D" w14:textId="2863143F" w:rsidR="00916361" w:rsidRDefault="00916361" w:rsidP="00BE036D">
      <w:pPr>
        <w:autoSpaceDE w:val="0"/>
        <w:autoSpaceDN w:val="0"/>
        <w:ind w:left="480" w:hangingChars="200" w:hanging="480"/>
        <w:rPr>
          <w:rFonts w:asciiTheme="majorEastAsia" w:eastAsiaTheme="majorEastAsia" w:hAnsiTheme="majorEastAsia"/>
          <w:sz w:val="24"/>
          <w:szCs w:val="24"/>
        </w:rPr>
      </w:pPr>
    </w:p>
    <w:p w14:paraId="7C0C879B" w14:textId="77777777" w:rsidR="00261C63" w:rsidRPr="006B2A11" w:rsidRDefault="00261C63" w:rsidP="00BE036D">
      <w:pPr>
        <w:autoSpaceDE w:val="0"/>
        <w:autoSpaceDN w:val="0"/>
        <w:ind w:left="480" w:hangingChars="200" w:hanging="480"/>
        <w:rPr>
          <w:rFonts w:asciiTheme="majorEastAsia" w:eastAsiaTheme="majorEastAsia" w:hAnsiTheme="majorEastAsia"/>
          <w:sz w:val="24"/>
          <w:szCs w:val="24"/>
        </w:rPr>
      </w:pPr>
    </w:p>
    <w:p w14:paraId="3B363A99" w14:textId="77777777" w:rsidR="00916361" w:rsidRPr="006B2A11" w:rsidRDefault="001B636F" w:rsidP="008D00EE">
      <w:pPr>
        <w:autoSpaceDE w:val="0"/>
        <w:autoSpaceDN w:val="0"/>
        <w:adjustRightInd w:val="0"/>
        <w:ind w:left="480" w:hangingChars="200" w:hanging="48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 xml:space="preserve">Ⅲ　</w:t>
      </w:r>
      <w:r w:rsidR="00916361" w:rsidRPr="006B2A11">
        <w:rPr>
          <w:rFonts w:asciiTheme="majorEastAsia" w:eastAsiaTheme="majorEastAsia" w:hAnsiTheme="majorEastAsia"/>
          <w:sz w:val="24"/>
          <w:szCs w:val="24"/>
        </w:rPr>
        <w:t>物品の管理</w:t>
      </w:r>
    </w:p>
    <w:p w14:paraId="2A72D826" w14:textId="77777777" w:rsidR="00916361" w:rsidRPr="006B2A11" w:rsidRDefault="008D00EE" w:rsidP="008D00EE">
      <w:pPr>
        <w:autoSpaceDE w:val="0"/>
        <w:autoSpaceDN w:val="0"/>
        <w:adjustRightInd w:val="0"/>
        <w:ind w:firstLineChars="100" w:firstLine="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１</w:t>
      </w:r>
      <w:r w:rsidR="00F9382C"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備品の準備</w:t>
      </w:r>
    </w:p>
    <w:p w14:paraId="12DAF81C" w14:textId="77777777" w:rsidR="00916361" w:rsidRPr="00BE036D" w:rsidRDefault="00916361" w:rsidP="008D00EE">
      <w:pPr>
        <w:autoSpaceDE w:val="0"/>
        <w:autoSpaceDN w:val="0"/>
        <w:adjustRightInd w:val="0"/>
        <w:ind w:leftChars="350" w:left="735" w:firstLineChars="100" w:firstLine="240"/>
        <w:rPr>
          <w:rFonts w:ascii="ＭＳ 明朝" w:eastAsia="ＭＳ 明朝" w:hAnsi="ＭＳ 明朝"/>
          <w:sz w:val="24"/>
          <w:szCs w:val="24"/>
        </w:rPr>
      </w:pPr>
      <w:r w:rsidRPr="00BE036D">
        <w:rPr>
          <w:rFonts w:ascii="ＭＳ 明朝" w:eastAsia="ＭＳ 明朝" w:hAnsi="ＭＳ 明朝"/>
          <w:sz w:val="24"/>
          <w:szCs w:val="24"/>
        </w:rPr>
        <w:t>施設の管理運営において必要となる備品や什器類の負担及び管理区分については、</w:t>
      </w:r>
      <w:r w:rsidR="00814219" w:rsidRPr="00BE036D">
        <w:rPr>
          <w:rFonts w:ascii="ＭＳ 明朝" w:eastAsia="ＭＳ 明朝" w:hAnsi="ＭＳ 明朝" w:hint="eastAsia"/>
          <w:sz w:val="24"/>
          <w:szCs w:val="24"/>
        </w:rPr>
        <w:t>村</w:t>
      </w:r>
      <w:r w:rsidRPr="00BE036D">
        <w:rPr>
          <w:rFonts w:ascii="ＭＳ 明朝" w:eastAsia="ＭＳ 明朝" w:hAnsi="ＭＳ 明朝"/>
          <w:sz w:val="24"/>
          <w:szCs w:val="24"/>
        </w:rPr>
        <w:t>と指定管理者とで協議したうえで決定するものとします。ただし、指定管理者の要望により、標準的グレードを大きく上回る仕様とするときは、指定管理者の負担とする場合があります。</w:t>
      </w:r>
    </w:p>
    <w:p w14:paraId="756CF687" w14:textId="77777777" w:rsidR="00916361" w:rsidRPr="00BE036D" w:rsidRDefault="00916361" w:rsidP="008D00EE">
      <w:pPr>
        <w:autoSpaceDE w:val="0"/>
        <w:autoSpaceDN w:val="0"/>
        <w:adjustRightInd w:val="0"/>
        <w:ind w:left="480" w:hangingChars="200" w:hanging="480"/>
        <w:rPr>
          <w:rFonts w:ascii="ＭＳ 明朝" w:eastAsia="ＭＳ 明朝" w:hAnsi="ＭＳ 明朝"/>
          <w:sz w:val="24"/>
          <w:szCs w:val="24"/>
        </w:rPr>
      </w:pPr>
    </w:p>
    <w:p w14:paraId="703A8743" w14:textId="77777777" w:rsidR="00916361" w:rsidRPr="006B2A11" w:rsidRDefault="000D1528" w:rsidP="008D00EE">
      <w:pPr>
        <w:autoSpaceDE w:val="0"/>
        <w:autoSpaceDN w:val="0"/>
        <w:adjustRightInd w:val="0"/>
        <w:ind w:firstLineChars="100" w:firstLine="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２</w:t>
      </w:r>
      <w:r w:rsidR="00F9382C"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備品の管理</w:t>
      </w:r>
    </w:p>
    <w:p w14:paraId="1063F6AD" w14:textId="77777777" w:rsidR="00916361" w:rsidRPr="00BE036D" w:rsidRDefault="00814219" w:rsidP="008D00EE">
      <w:pPr>
        <w:autoSpaceDE w:val="0"/>
        <w:autoSpaceDN w:val="0"/>
        <w:adjustRightInd w:val="0"/>
        <w:ind w:leftChars="350" w:left="735" w:firstLineChars="100" w:firstLine="240"/>
        <w:rPr>
          <w:rFonts w:ascii="ＭＳ 明朝" w:eastAsia="ＭＳ 明朝" w:hAnsi="ＭＳ 明朝"/>
          <w:sz w:val="24"/>
          <w:szCs w:val="24"/>
        </w:rPr>
      </w:pPr>
      <w:r w:rsidRPr="00BE036D">
        <w:rPr>
          <w:rFonts w:ascii="ＭＳ 明朝" w:eastAsia="ＭＳ 明朝" w:hAnsi="ＭＳ 明朝" w:hint="eastAsia"/>
          <w:sz w:val="24"/>
          <w:szCs w:val="24"/>
        </w:rPr>
        <w:t>村</w:t>
      </w:r>
      <w:r w:rsidR="00916361" w:rsidRPr="00BE036D">
        <w:rPr>
          <w:rFonts w:ascii="ＭＳ 明朝" w:eastAsia="ＭＳ 明朝" w:hAnsi="ＭＳ 明朝"/>
          <w:sz w:val="24"/>
          <w:szCs w:val="24"/>
        </w:rPr>
        <w:t>の所有に属する備品については、</w:t>
      </w:r>
      <w:r w:rsidRPr="00BE036D">
        <w:rPr>
          <w:rFonts w:ascii="ＭＳ 明朝" w:eastAsia="ＭＳ 明朝" w:hAnsi="ＭＳ 明朝" w:hint="eastAsia"/>
          <w:sz w:val="24"/>
          <w:szCs w:val="24"/>
        </w:rPr>
        <w:t>清川村</w:t>
      </w:r>
      <w:r w:rsidR="00916361" w:rsidRPr="00BE036D">
        <w:rPr>
          <w:rFonts w:ascii="ＭＳ 明朝" w:eastAsia="ＭＳ 明朝" w:hAnsi="ＭＳ 明朝"/>
          <w:sz w:val="24"/>
          <w:szCs w:val="24"/>
        </w:rPr>
        <w:t>財産規則(</w:t>
      </w:r>
      <w:r w:rsidR="00051C57" w:rsidRPr="00051C57">
        <w:rPr>
          <w:rFonts w:ascii="ＭＳ 明朝" w:eastAsia="ＭＳ 明朝" w:hAnsi="ＭＳ 明朝"/>
          <w:sz w:val="24"/>
          <w:szCs w:val="24"/>
        </w:rPr>
        <w:t>昭和50年</w:t>
      </w:r>
      <w:r w:rsidR="00164923">
        <w:rPr>
          <w:rFonts w:ascii="ＭＳ 明朝" w:eastAsia="ＭＳ 明朝" w:hAnsi="ＭＳ 明朝" w:hint="eastAsia"/>
          <w:sz w:val="24"/>
          <w:szCs w:val="24"/>
        </w:rPr>
        <w:t>清川村規則</w:t>
      </w:r>
      <w:r w:rsidR="00051C57" w:rsidRPr="00051C57">
        <w:rPr>
          <w:rFonts w:ascii="ＭＳ 明朝" w:eastAsia="ＭＳ 明朝" w:hAnsi="ＭＳ 明朝"/>
          <w:sz w:val="24"/>
          <w:szCs w:val="24"/>
        </w:rPr>
        <w:t>第９号</w:t>
      </w:r>
      <w:r w:rsidR="00916361" w:rsidRPr="00BE036D">
        <w:rPr>
          <w:rFonts w:ascii="ＭＳ 明朝" w:eastAsia="ＭＳ 明朝" w:hAnsi="ＭＳ 明朝"/>
          <w:sz w:val="24"/>
          <w:szCs w:val="24"/>
        </w:rPr>
        <w:t>)に基づき、適切に管理する</w:t>
      </w:r>
      <w:r w:rsidR="003E3FC6" w:rsidRPr="00BE036D">
        <w:rPr>
          <w:rFonts w:ascii="ＭＳ 明朝" w:eastAsia="ＭＳ 明朝" w:hAnsi="ＭＳ 明朝" w:hint="eastAsia"/>
          <w:sz w:val="24"/>
          <w:szCs w:val="24"/>
        </w:rPr>
        <w:t>こ</w:t>
      </w:r>
      <w:r w:rsidR="00916361" w:rsidRPr="00BE036D">
        <w:rPr>
          <w:rFonts w:ascii="ＭＳ 明朝" w:eastAsia="ＭＳ 明朝" w:hAnsi="ＭＳ 明朝"/>
          <w:sz w:val="24"/>
          <w:szCs w:val="24"/>
        </w:rPr>
        <w:t>と。</w:t>
      </w:r>
    </w:p>
    <w:p w14:paraId="65FAFC86" w14:textId="77777777" w:rsidR="00916361" w:rsidRPr="00BE036D" w:rsidRDefault="00916361" w:rsidP="008D00EE">
      <w:pPr>
        <w:autoSpaceDE w:val="0"/>
        <w:autoSpaceDN w:val="0"/>
        <w:adjustRightInd w:val="0"/>
        <w:ind w:left="480" w:hangingChars="200" w:hanging="480"/>
        <w:rPr>
          <w:rFonts w:ascii="ＭＳ 明朝" w:eastAsia="ＭＳ 明朝" w:hAnsi="ＭＳ 明朝"/>
          <w:sz w:val="24"/>
          <w:szCs w:val="24"/>
        </w:rPr>
      </w:pPr>
    </w:p>
    <w:p w14:paraId="68B68AED" w14:textId="77777777" w:rsidR="00916361" w:rsidRPr="006B2A11" w:rsidRDefault="000D1528" w:rsidP="008D00EE">
      <w:pPr>
        <w:autoSpaceDE w:val="0"/>
        <w:autoSpaceDN w:val="0"/>
        <w:adjustRightInd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lastRenderedPageBreak/>
        <w:t>３</w:t>
      </w:r>
      <w:r w:rsidR="00F9382C"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備品の購入(追加)及び、帰属</w:t>
      </w:r>
    </w:p>
    <w:p w14:paraId="3DFC95AB" w14:textId="77777777" w:rsidR="00916361" w:rsidRPr="00BE036D" w:rsidRDefault="00916361" w:rsidP="008D00EE">
      <w:pPr>
        <w:autoSpaceDE w:val="0"/>
        <w:autoSpaceDN w:val="0"/>
        <w:adjustRightInd w:val="0"/>
        <w:ind w:leftChars="350" w:left="735" w:firstLineChars="100" w:firstLine="240"/>
        <w:rPr>
          <w:rFonts w:ascii="ＭＳ 明朝" w:eastAsia="ＭＳ 明朝" w:hAnsi="ＭＳ 明朝"/>
          <w:sz w:val="24"/>
          <w:szCs w:val="24"/>
        </w:rPr>
      </w:pPr>
      <w:r w:rsidRPr="00BE036D">
        <w:rPr>
          <w:rFonts w:ascii="ＭＳ 明朝" w:eastAsia="ＭＳ 明朝" w:hAnsi="ＭＳ 明朝"/>
          <w:sz w:val="24"/>
          <w:szCs w:val="24"/>
        </w:rPr>
        <w:t>施設の管理運営のために備品が必要となった場合は、</w:t>
      </w:r>
      <w:r w:rsidR="000D1528" w:rsidRPr="00BE036D">
        <w:rPr>
          <w:rFonts w:ascii="ＭＳ 明朝" w:eastAsia="ＭＳ 明朝" w:hAnsi="ＭＳ 明朝" w:hint="eastAsia"/>
          <w:sz w:val="24"/>
          <w:szCs w:val="24"/>
        </w:rPr>
        <w:t>原則</w:t>
      </w:r>
      <w:r w:rsidRPr="00BE036D">
        <w:rPr>
          <w:rFonts w:ascii="ＭＳ 明朝" w:eastAsia="ＭＳ 明朝" w:hAnsi="ＭＳ 明朝"/>
          <w:sz w:val="24"/>
          <w:szCs w:val="24"/>
        </w:rPr>
        <w:t>、指定管理者が購入し、指定管理者の帰属とする。</w:t>
      </w:r>
    </w:p>
    <w:p w14:paraId="1E06865B" w14:textId="07BB3388" w:rsidR="00916361" w:rsidRDefault="00916361" w:rsidP="008D00EE">
      <w:pPr>
        <w:autoSpaceDE w:val="0"/>
        <w:autoSpaceDN w:val="0"/>
        <w:adjustRightInd w:val="0"/>
        <w:ind w:left="480" w:hangingChars="200" w:hanging="480"/>
        <w:rPr>
          <w:rFonts w:ascii="ＭＳ 明朝" w:eastAsia="ＭＳ 明朝" w:hAnsi="ＭＳ 明朝"/>
          <w:sz w:val="24"/>
          <w:szCs w:val="24"/>
        </w:rPr>
      </w:pPr>
    </w:p>
    <w:p w14:paraId="33B4A360" w14:textId="77777777" w:rsidR="00261C63" w:rsidRPr="00BE036D" w:rsidRDefault="00261C63" w:rsidP="008D00EE">
      <w:pPr>
        <w:autoSpaceDE w:val="0"/>
        <w:autoSpaceDN w:val="0"/>
        <w:adjustRightInd w:val="0"/>
        <w:ind w:left="480" w:hangingChars="200" w:hanging="480"/>
        <w:rPr>
          <w:rFonts w:ascii="ＭＳ 明朝" w:eastAsia="ＭＳ 明朝" w:hAnsi="ＭＳ 明朝"/>
          <w:sz w:val="24"/>
          <w:szCs w:val="24"/>
        </w:rPr>
      </w:pPr>
    </w:p>
    <w:p w14:paraId="7B5D249A" w14:textId="77777777" w:rsidR="00916361" w:rsidRPr="006B2A11" w:rsidRDefault="000D1528" w:rsidP="00BE036D">
      <w:pPr>
        <w:autoSpaceDE w:val="0"/>
        <w:autoSpaceDN w:val="0"/>
        <w:ind w:left="480" w:hangingChars="200" w:hanging="48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 xml:space="preserve">Ⅳ　</w:t>
      </w:r>
      <w:r w:rsidR="00916361" w:rsidRPr="006B2A11">
        <w:rPr>
          <w:rFonts w:asciiTheme="majorEastAsia" w:eastAsiaTheme="majorEastAsia" w:hAnsiTheme="majorEastAsia"/>
          <w:sz w:val="24"/>
          <w:szCs w:val="24"/>
        </w:rPr>
        <w:t>その他</w:t>
      </w:r>
    </w:p>
    <w:p w14:paraId="3F521617" w14:textId="77777777" w:rsidR="00916361" w:rsidRPr="006B2A11" w:rsidRDefault="000D1528"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１</w:t>
      </w:r>
      <w:r w:rsidR="00814219"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個人情報の取扱い</w:t>
      </w:r>
    </w:p>
    <w:p w14:paraId="4B264ACB" w14:textId="77777777" w:rsidR="00916361" w:rsidRPr="00BE036D" w:rsidRDefault="00916361" w:rsidP="00BE036D">
      <w:pPr>
        <w:autoSpaceDE w:val="0"/>
        <w:autoSpaceDN w:val="0"/>
        <w:ind w:leftChars="300" w:left="630" w:firstLineChars="100" w:firstLine="240"/>
        <w:rPr>
          <w:rFonts w:ascii="ＭＳ 明朝" w:eastAsia="ＭＳ 明朝" w:hAnsi="ＭＳ 明朝"/>
          <w:sz w:val="24"/>
          <w:szCs w:val="24"/>
        </w:rPr>
      </w:pPr>
      <w:r w:rsidRPr="00BE036D">
        <w:rPr>
          <w:rFonts w:ascii="ＭＳ 明朝" w:eastAsia="ＭＳ 明朝" w:hAnsi="ＭＳ 明朝"/>
          <w:sz w:val="24"/>
          <w:szCs w:val="24"/>
        </w:rPr>
        <w:t>指定管理者及び管理の業務に従事している者(以下、従事者という)は、その業務を行うにあたっては、</w:t>
      </w:r>
      <w:r w:rsidR="00814219" w:rsidRPr="00BE036D">
        <w:rPr>
          <w:rFonts w:ascii="ＭＳ 明朝" w:eastAsia="ＭＳ 明朝" w:hAnsi="ＭＳ 明朝" w:hint="eastAsia"/>
          <w:sz w:val="24"/>
          <w:szCs w:val="24"/>
        </w:rPr>
        <w:t>清川村</w:t>
      </w:r>
      <w:r w:rsidRPr="00BE036D">
        <w:rPr>
          <w:rFonts w:ascii="ＭＳ 明朝" w:eastAsia="ＭＳ 明朝" w:hAnsi="ＭＳ 明朝"/>
          <w:sz w:val="24"/>
          <w:szCs w:val="24"/>
        </w:rPr>
        <w:t>個人情報保護条例(</w:t>
      </w:r>
      <w:r w:rsidR="00051C57" w:rsidRPr="00051C57">
        <w:rPr>
          <w:rFonts w:ascii="ＭＳ 明朝" w:eastAsia="ＭＳ 明朝" w:hAnsi="ＭＳ 明朝"/>
          <w:sz w:val="24"/>
          <w:szCs w:val="24"/>
        </w:rPr>
        <w:t>平成17年</w:t>
      </w:r>
      <w:r w:rsidR="00164923">
        <w:rPr>
          <w:rFonts w:ascii="ＭＳ 明朝" w:eastAsia="ＭＳ 明朝" w:hAnsi="ＭＳ 明朝" w:hint="eastAsia"/>
          <w:sz w:val="24"/>
          <w:szCs w:val="24"/>
        </w:rPr>
        <w:t>清川村</w:t>
      </w:r>
      <w:r w:rsidR="00051C57" w:rsidRPr="00051C57">
        <w:rPr>
          <w:rFonts w:ascii="ＭＳ 明朝" w:eastAsia="ＭＳ 明朝" w:hAnsi="ＭＳ 明朝"/>
          <w:sz w:val="24"/>
          <w:szCs w:val="24"/>
        </w:rPr>
        <w:t>条例第21号</w:t>
      </w:r>
      <w:r w:rsidRPr="00BE036D">
        <w:rPr>
          <w:rFonts w:ascii="ＭＳ 明朝" w:eastAsia="ＭＳ 明朝" w:hAnsi="ＭＳ 明朝"/>
          <w:sz w:val="24"/>
          <w:szCs w:val="24"/>
        </w:rPr>
        <w:t>)の規定を遵守し、個人情報の適正な管理のために必要な措置を講じるとともに、当該施設の管理に関し知り得た秘密を他に漏らし、自己の利益のために利用し、</w:t>
      </w:r>
      <w:r w:rsidR="00164923">
        <w:rPr>
          <w:rFonts w:ascii="ＭＳ 明朝" w:eastAsia="ＭＳ 明朝" w:hAnsi="ＭＳ 明朝" w:hint="eastAsia"/>
          <w:sz w:val="24"/>
          <w:szCs w:val="24"/>
        </w:rPr>
        <w:t>また</w:t>
      </w:r>
      <w:r w:rsidRPr="00BE036D">
        <w:rPr>
          <w:rFonts w:ascii="ＭＳ 明朝" w:eastAsia="ＭＳ 明朝" w:hAnsi="ＭＳ 明朝"/>
          <w:sz w:val="24"/>
          <w:szCs w:val="24"/>
        </w:rPr>
        <w:t>は不当な目的に使用し</w:t>
      </w:r>
      <w:r w:rsidR="00164923">
        <w:rPr>
          <w:rFonts w:ascii="ＭＳ 明朝" w:eastAsia="ＭＳ 明朝" w:hAnsi="ＭＳ 明朝" w:hint="eastAsia"/>
          <w:sz w:val="24"/>
          <w:szCs w:val="24"/>
        </w:rPr>
        <w:t>て</w:t>
      </w:r>
      <w:r w:rsidRPr="00BE036D">
        <w:rPr>
          <w:rFonts w:ascii="ＭＳ 明朝" w:eastAsia="ＭＳ 明朝" w:hAnsi="ＭＳ 明朝"/>
          <w:sz w:val="24"/>
          <w:szCs w:val="24"/>
        </w:rPr>
        <w:t>はならない。指定期間が満了し、若しくは指定を取り消され、</w:t>
      </w:r>
      <w:r w:rsidR="00164923">
        <w:rPr>
          <w:rFonts w:ascii="ＭＳ 明朝" w:eastAsia="ＭＳ 明朝" w:hAnsi="ＭＳ 明朝" w:hint="eastAsia"/>
          <w:sz w:val="24"/>
          <w:szCs w:val="24"/>
        </w:rPr>
        <w:t>また</w:t>
      </w:r>
      <w:r w:rsidRPr="00BE036D">
        <w:rPr>
          <w:rFonts w:ascii="ＭＳ 明朝" w:eastAsia="ＭＳ 明朝" w:hAnsi="ＭＳ 明朝"/>
          <w:sz w:val="24"/>
          <w:szCs w:val="24"/>
        </w:rPr>
        <w:t>は従事者の職務を退いた後においても、同様とする。</w:t>
      </w:r>
    </w:p>
    <w:p w14:paraId="171030CE" w14:textId="77777777" w:rsidR="00916361" w:rsidRPr="00BE036D" w:rsidRDefault="00916361" w:rsidP="00BE036D">
      <w:pPr>
        <w:autoSpaceDE w:val="0"/>
        <w:autoSpaceDN w:val="0"/>
        <w:ind w:left="480" w:hangingChars="200" w:hanging="480"/>
        <w:rPr>
          <w:rFonts w:ascii="ＭＳ 明朝" w:eastAsia="ＭＳ 明朝" w:hAnsi="ＭＳ 明朝"/>
          <w:sz w:val="24"/>
          <w:szCs w:val="24"/>
        </w:rPr>
      </w:pPr>
    </w:p>
    <w:p w14:paraId="632D0741" w14:textId="77777777" w:rsidR="00916361" w:rsidRPr="006B2A11" w:rsidRDefault="000D1528" w:rsidP="00BE036D">
      <w:pPr>
        <w:autoSpaceDE w:val="0"/>
        <w:autoSpaceDN w:val="0"/>
        <w:ind w:leftChars="100" w:left="450" w:hangingChars="100" w:hanging="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２</w:t>
      </w:r>
      <w:r w:rsidR="00814219" w:rsidRPr="006B2A11">
        <w:rPr>
          <w:rFonts w:asciiTheme="majorEastAsia" w:eastAsiaTheme="majorEastAsia" w:hAnsiTheme="majorEastAsia" w:hint="eastAsia"/>
          <w:sz w:val="24"/>
          <w:szCs w:val="24"/>
        </w:rPr>
        <w:t xml:space="preserve">　</w:t>
      </w:r>
      <w:r w:rsidR="00916361" w:rsidRPr="006B2A11">
        <w:rPr>
          <w:rFonts w:asciiTheme="majorEastAsia" w:eastAsiaTheme="majorEastAsia" w:hAnsiTheme="majorEastAsia"/>
          <w:sz w:val="24"/>
          <w:szCs w:val="24"/>
        </w:rPr>
        <w:t>事業実施状況の監視等</w:t>
      </w:r>
    </w:p>
    <w:p w14:paraId="517C4033" w14:textId="77777777" w:rsidR="00916361" w:rsidRPr="00BE036D" w:rsidRDefault="00916361" w:rsidP="004E2431">
      <w:pPr>
        <w:autoSpaceDE w:val="0"/>
        <w:autoSpaceDN w:val="0"/>
        <w:ind w:leftChars="285" w:left="598" w:firstLineChars="100" w:firstLine="240"/>
        <w:rPr>
          <w:rFonts w:ascii="ＭＳ 明朝" w:eastAsia="ＭＳ 明朝" w:hAnsi="ＭＳ 明朝"/>
          <w:sz w:val="24"/>
          <w:szCs w:val="24"/>
        </w:rPr>
      </w:pPr>
      <w:r w:rsidRPr="00BE036D">
        <w:rPr>
          <w:rFonts w:ascii="ＭＳ 明朝" w:eastAsia="ＭＳ 明朝" w:hAnsi="ＭＳ 明朝"/>
          <w:sz w:val="24"/>
          <w:szCs w:val="24"/>
        </w:rPr>
        <w:t>監査委員等が</w:t>
      </w:r>
      <w:r w:rsidR="0076324E" w:rsidRPr="00BE036D">
        <w:rPr>
          <w:rFonts w:ascii="ＭＳ 明朝" w:eastAsia="ＭＳ 明朝" w:hAnsi="ＭＳ 明朝" w:hint="eastAsia"/>
          <w:sz w:val="24"/>
          <w:szCs w:val="24"/>
        </w:rPr>
        <w:t>村</w:t>
      </w:r>
      <w:r w:rsidRPr="00BE036D">
        <w:rPr>
          <w:rFonts w:ascii="ＭＳ 明朝" w:eastAsia="ＭＳ 明朝" w:hAnsi="ＭＳ 明朝"/>
          <w:sz w:val="24"/>
          <w:szCs w:val="24"/>
        </w:rPr>
        <w:t>の事務を監査するために必要があると認める場合、指定管理者に対して帳簿書類その他の記録の提出を求めることがある。</w:t>
      </w:r>
    </w:p>
    <w:p w14:paraId="5B78E85D" w14:textId="77777777" w:rsidR="004E2431" w:rsidRDefault="004E2431" w:rsidP="00BE036D">
      <w:pPr>
        <w:autoSpaceDE w:val="0"/>
        <w:autoSpaceDN w:val="0"/>
        <w:ind w:leftChars="100" w:left="450" w:hangingChars="100" w:hanging="240"/>
        <w:rPr>
          <w:rFonts w:ascii="ＭＳ 明朝" w:eastAsia="ＭＳ 明朝" w:hAnsi="ＭＳ 明朝"/>
          <w:sz w:val="24"/>
          <w:szCs w:val="24"/>
        </w:rPr>
      </w:pPr>
    </w:p>
    <w:p w14:paraId="487718F8" w14:textId="77777777" w:rsidR="00EC6438" w:rsidRPr="006B2A11" w:rsidRDefault="00DC38C7" w:rsidP="004E2431">
      <w:pPr>
        <w:autoSpaceDE w:val="0"/>
        <w:autoSpaceDN w:val="0"/>
        <w:ind w:firstLineChars="100" w:firstLine="240"/>
        <w:rPr>
          <w:rFonts w:asciiTheme="majorEastAsia" w:eastAsiaTheme="majorEastAsia" w:hAnsiTheme="majorEastAsia"/>
          <w:sz w:val="24"/>
          <w:szCs w:val="24"/>
        </w:rPr>
      </w:pPr>
      <w:r w:rsidRPr="006B2A11">
        <w:rPr>
          <w:rFonts w:asciiTheme="majorEastAsia" w:eastAsiaTheme="majorEastAsia" w:hAnsiTheme="majorEastAsia" w:hint="eastAsia"/>
          <w:sz w:val="24"/>
          <w:szCs w:val="24"/>
        </w:rPr>
        <w:t>３</w:t>
      </w:r>
      <w:r w:rsidR="005E1E72" w:rsidRPr="006B2A11">
        <w:rPr>
          <w:rFonts w:asciiTheme="majorEastAsia" w:eastAsiaTheme="majorEastAsia" w:hAnsiTheme="majorEastAsia" w:hint="eastAsia"/>
          <w:sz w:val="24"/>
          <w:szCs w:val="24"/>
        </w:rPr>
        <w:t xml:space="preserve">　</w:t>
      </w:r>
      <w:r w:rsidR="00EC6438" w:rsidRPr="006B2A11">
        <w:rPr>
          <w:rFonts w:asciiTheme="majorEastAsia" w:eastAsiaTheme="majorEastAsia" w:hAnsiTheme="majorEastAsia"/>
          <w:sz w:val="24"/>
          <w:szCs w:val="24"/>
        </w:rPr>
        <w:t>道の駅連絡会への登録</w:t>
      </w:r>
    </w:p>
    <w:p w14:paraId="1C05AC20" w14:textId="77777777" w:rsidR="00EC6438" w:rsidRPr="00BE036D" w:rsidRDefault="00EC6438" w:rsidP="001542E0">
      <w:pPr>
        <w:autoSpaceDE w:val="0"/>
        <w:autoSpaceDN w:val="0"/>
        <w:ind w:leftChars="200" w:left="420" w:firstLineChars="100" w:firstLine="240"/>
        <w:rPr>
          <w:rFonts w:ascii="ＭＳ 明朝" w:eastAsia="ＭＳ 明朝" w:hAnsi="ＭＳ 明朝"/>
          <w:sz w:val="24"/>
          <w:szCs w:val="24"/>
        </w:rPr>
      </w:pPr>
      <w:r w:rsidRPr="00BE036D">
        <w:rPr>
          <w:rFonts w:ascii="ＭＳ 明朝" w:eastAsia="ＭＳ 明朝" w:hAnsi="ＭＳ 明朝"/>
          <w:sz w:val="24"/>
          <w:szCs w:val="24"/>
        </w:rPr>
        <w:t>関東ブロックの各道の駅管理者で組織する関東「道の駅</w:t>
      </w:r>
      <w:r w:rsidR="003933FE" w:rsidRPr="00BE036D">
        <w:rPr>
          <w:rFonts w:ascii="ＭＳ 明朝" w:eastAsia="ＭＳ 明朝" w:hAnsi="ＭＳ 明朝" w:hint="eastAsia"/>
          <w:sz w:val="24"/>
          <w:szCs w:val="24"/>
        </w:rPr>
        <w:t>」</w:t>
      </w:r>
      <w:r w:rsidRPr="00BE036D">
        <w:rPr>
          <w:rFonts w:ascii="ＭＳ 明朝" w:eastAsia="ＭＳ 明朝" w:hAnsi="ＭＳ 明朝"/>
          <w:sz w:val="24"/>
          <w:szCs w:val="24"/>
        </w:rPr>
        <w:t>連絡会の会員となり、情報収集に努めるとともに、連携した活動を行うこと。</w:t>
      </w:r>
    </w:p>
    <w:sectPr w:rsidR="00EC6438" w:rsidRPr="00BE036D" w:rsidSect="006B2A11">
      <w:headerReference w:type="default" r:id="rId8"/>
      <w:footerReference w:type="default" r:id="rId9"/>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5002" w14:textId="77777777" w:rsidR="005E4DE6" w:rsidRDefault="005E4DE6" w:rsidP="004C5BA7">
      <w:r>
        <w:separator/>
      </w:r>
    </w:p>
  </w:endnote>
  <w:endnote w:type="continuationSeparator" w:id="0">
    <w:p w14:paraId="4BFBD23C" w14:textId="77777777" w:rsidR="005E4DE6" w:rsidRDefault="005E4DE6" w:rsidP="004C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41490"/>
      <w:docPartObj>
        <w:docPartGallery w:val="Page Numbers (Bottom of Page)"/>
        <w:docPartUnique/>
      </w:docPartObj>
    </w:sdtPr>
    <w:sdtEndPr/>
    <w:sdtContent>
      <w:p w14:paraId="79120419" w14:textId="77777777" w:rsidR="00EA0308" w:rsidRDefault="00EA0308">
        <w:pPr>
          <w:pStyle w:val="a6"/>
          <w:jc w:val="center"/>
        </w:pPr>
        <w:r>
          <w:fldChar w:fldCharType="begin"/>
        </w:r>
        <w:r>
          <w:instrText>PAGE   \* MERGEFORMAT</w:instrText>
        </w:r>
        <w:r>
          <w:fldChar w:fldCharType="separate"/>
        </w:r>
        <w:r>
          <w:rPr>
            <w:lang w:val="ja-JP"/>
          </w:rPr>
          <w:t>2</w:t>
        </w:r>
        <w:r>
          <w:fldChar w:fldCharType="end"/>
        </w:r>
      </w:p>
    </w:sdtContent>
  </w:sdt>
  <w:p w14:paraId="433422CD" w14:textId="77777777" w:rsidR="004C5BA7" w:rsidRDefault="004C5B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0CC9" w14:textId="77777777" w:rsidR="005E4DE6" w:rsidRDefault="005E4DE6" w:rsidP="004C5BA7">
      <w:r>
        <w:separator/>
      </w:r>
    </w:p>
  </w:footnote>
  <w:footnote w:type="continuationSeparator" w:id="0">
    <w:p w14:paraId="3F33847C" w14:textId="77777777" w:rsidR="005E4DE6" w:rsidRDefault="005E4DE6" w:rsidP="004C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7810" w14:textId="77777777" w:rsidR="004C5BA7" w:rsidRDefault="004C5BA7" w:rsidP="004C5BA7">
    <w:pPr>
      <w:pStyle w:val="a4"/>
      <w:tabs>
        <w:tab w:val="clear" w:pos="4252"/>
        <w:tab w:val="clear" w:pos="8504"/>
        <w:tab w:val="left" w:pos="12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9FD"/>
    <w:multiLevelType w:val="hybridMultilevel"/>
    <w:tmpl w:val="8ACC39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0105B"/>
    <w:multiLevelType w:val="hybridMultilevel"/>
    <w:tmpl w:val="1F849696"/>
    <w:lvl w:ilvl="0" w:tplc="2F229C6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9215A0"/>
    <w:multiLevelType w:val="hybridMultilevel"/>
    <w:tmpl w:val="09E637D8"/>
    <w:lvl w:ilvl="0" w:tplc="646E24B8">
      <w:start w:val="1"/>
      <w:numFmt w:val="decimal"/>
      <w:lvlText w:val="(%1)"/>
      <w:lvlJc w:val="left"/>
      <w:pPr>
        <w:ind w:left="780" w:hanging="360"/>
      </w:pPr>
      <w:rPr>
        <w:rFonts w:hint="default"/>
      </w:rPr>
    </w:lvl>
    <w:lvl w:ilvl="1" w:tplc="D7B619A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1DC2373"/>
    <w:multiLevelType w:val="hybridMultilevel"/>
    <w:tmpl w:val="5C6E6A68"/>
    <w:lvl w:ilvl="0" w:tplc="79704EB8">
      <w:start w:val="1"/>
      <w:numFmt w:val="decimal"/>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1A"/>
    <w:rsid w:val="00007633"/>
    <w:rsid w:val="00016280"/>
    <w:rsid w:val="000242C9"/>
    <w:rsid w:val="00024CBD"/>
    <w:rsid w:val="000329CB"/>
    <w:rsid w:val="0003496A"/>
    <w:rsid w:val="000357BC"/>
    <w:rsid w:val="00051C57"/>
    <w:rsid w:val="000574C9"/>
    <w:rsid w:val="00060215"/>
    <w:rsid w:val="00063C89"/>
    <w:rsid w:val="00066265"/>
    <w:rsid w:val="00082BEB"/>
    <w:rsid w:val="000A57B5"/>
    <w:rsid w:val="000C6641"/>
    <w:rsid w:val="000D1528"/>
    <w:rsid w:val="000D1839"/>
    <w:rsid w:val="000E3077"/>
    <w:rsid w:val="000E6C6E"/>
    <w:rsid w:val="00105E26"/>
    <w:rsid w:val="0011206B"/>
    <w:rsid w:val="00122577"/>
    <w:rsid w:val="00137C04"/>
    <w:rsid w:val="001542E0"/>
    <w:rsid w:val="00164923"/>
    <w:rsid w:val="00182E2C"/>
    <w:rsid w:val="00187322"/>
    <w:rsid w:val="00190C92"/>
    <w:rsid w:val="001A319B"/>
    <w:rsid w:val="001B636F"/>
    <w:rsid w:val="001C4AB4"/>
    <w:rsid w:val="001D79B9"/>
    <w:rsid w:val="001E65AA"/>
    <w:rsid w:val="00205ED8"/>
    <w:rsid w:val="0021280E"/>
    <w:rsid w:val="002133D8"/>
    <w:rsid w:val="00231693"/>
    <w:rsid w:val="00231F1B"/>
    <w:rsid w:val="00261C63"/>
    <w:rsid w:val="00263DBF"/>
    <w:rsid w:val="00266E80"/>
    <w:rsid w:val="00272834"/>
    <w:rsid w:val="00273725"/>
    <w:rsid w:val="00282C0E"/>
    <w:rsid w:val="00295C79"/>
    <w:rsid w:val="002A57E0"/>
    <w:rsid w:val="002B5D25"/>
    <w:rsid w:val="002D0983"/>
    <w:rsid w:val="002D4A9F"/>
    <w:rsid w:val="002F095B"/>
    <w:rsid w:val="002F5752"/>
    <w:rsid w:val="002F6827"/>
    <w:rsid w:val="00320566"/>
    <w:rsid w:val="0032483C"/>
    <w:rsid w:val="00331398"/>
    <w:rsid w:val="0033450A"/>
    <w:rsid w:val="00334717"/>
    <w:rsid w:val="00340DFC"/>
    <w:rsid w:val="00344340"/>
    <w:rsid w:val="00362C2C"/>
    <w:rsid w:val="00365AAB"/>
    <w:rsid w:val="00367FDF"/>
    <w:rsid w:val="003806FF"/>
    <w:rsid w:val="003931B8"/>
    <w:rsid w:val="003933FE"/>
    <w:rsid w:val="003B198D"/>
    <w:rsid w:val="003B5153"/>
    <w:rsid w:val="003C59B0"/>
    <w:rsid w:val="003D240A"/>
    <w:rsid w:val="003E3FC6"/>
    <w:rsid w:val="004367B6"/>
    <w:rsid w:val="004561B5"/>
    <w:rsid w:val="00460522"/>
    <w:rsid w:val="00464852"/>
    <w:rsid w:val="00464F43"/>
    <w:rsid w:val="00466369"/>
    <w:rsid w:val="004721B2"/>
    <w:rsid w:val="004A2AB8"/>
    <w:rsid w:val="004A7699"/>
    <w:rsid w:val="004C5BA7"/>
    <w:rsid w:val="004D1446"/>
    <w:rsid w:val="004E2431"/>
    <w:rsid w:val="0055066A"/>
    <w:rsid w:val="00550783"/>
    <w:rsid w:val="005677D1"/>
    <w:rsid w:val="00587119"/>
    <w:rsid w:val="005914CE"/>
    <w:rsid w:val="005A4155"/>
    <w:rsid w:val="005A4277"/>
    <w:rsid w:val="005C28D1"/>
    <w:rsid w:val="005D6B76"/>
    <w:rsid w:val="005E1E72"/>
    <w:rsid w:val="005E2585"/>
    <w:rsid w:val="005E25A2"/>
    <w:rsid w:val="005E4DE6"/>
    <w:rsid w:val="005E4F20"/>
    <w:rsid w:val="00605566"/>
    <w:rsid w:val="0061041A"/>
    <w:rsid w:val="0062653E"/>
    <w:rsid w:val="00655C5E"/>
    <w:rsid w:val="006946AB"/>
    <w:rsid w:val="006B2A11"/>
    <w:rsid w:val="006C52A5"/>
    <w:rsid w:val="006D4F15"/>
    <w:rsid w:val="006E6D67"/>
    <w:rsid w:val="006F703A"/>
    <w:rsid w:val="00700291"/>
    <w:rsid w:val="007010F2"/>
    <w:rsid w:val="00712869"/>
    <w:rsid w:val="0072114E"/>
    <w:rsid w:val="00722283"/>
    <w:rsid w:val="00745385"/>
    <w:rsid w:val="00755732"/>
    <w:rsid w:val="0076324E"/>
    <w:rsid w:val="00770BB8"/>
    <w:rsid w:val="0078132A"/>
    <w:rsid w:val="0078450F"/>
    <w:rsid w:val="00791B25"/>
    <w:rsid w:val="007D0457"/>
    <w:rsid w:val="007D6A06"/>
    <w:rsid w:val="007D7290"/>
    <w:rsid w:val="00804540"/>
    <w:rsid w:val="00810AEB"/>
    <w:rsid w:val="00814219"/>
    <w:rsid w:val="00815C30"/>
    <w:rsid w:val="008620E7"/>
    <w:rsid w:val="008679FB"/>
    <w:rsid w:val="00882C1F"/>
    <w:rsid w:val="008A05C7"/>
    <w:rsid w:val="008B5E86"/>
    <w:rsid w:val="008C1817"/>
    <w:rsid w:val="008C4F14"/>
    <w:rsid w:val="008C5860"/>
    <w:rsid w:val="008D00EE"/>
    <w:rsid w:val="008D4B55"/>
    <w:rsid w:val="008D58E4"/>
    <w:rsid w:val="008F3F4A"/>
    <w:rsid w:val="008F4A6A"/>
    <w:rsid w:val="00912140"/>
    <w:rsid w:val="00912D62"/>
    <w:rsid w:val="00916361"/>
    <w:rsid w:val="00925B6A"/>
    <w:rsid w:val="009405D1"/>
    <w:rsid w:val="009419DA"/>
    <w:rsid w:val="009743F8"/>
    <w:rsid w:val="00987F89"/>
    <w:rsid w:val="0099706B"/>
    <w:rsid w:val="00997757"/>
    <w:rsid w:val="009B36B8"/>
    <w:rsid w:val="009D2B95"/>
    <w:rsid w:val="009D3CB1"/>
    <w:rsid w:val="009D7213"/>
    <w:rsid w:val="009E45C3"/>
    <w:rsid w:val="009F234E"/>
    <w:rsid w:val="00A01279"/>
    <w:rsid w:val="00A038F2"/>
    <w:rsid w:val="00A1627B"/>
    <w:rsid w:val="00A34C60"/>
    <w:rsid w:val="00A375A9"/>
    <w:rsid w:val="00A37F5C"/>
    <w:rsid w:val="00A40F50"/>
    <w:rsid w:val="00A41EB1"/>
    <w:rsid w:val="00A46EDA"/>
    <w:rsid w:val="00A472DD"/>
    <w:rsid w:val="00A62A11"/>
    <w:rsid w:val="00A6349E"/>
    <w:rsid w:val="00A6758E"/>
    <w:rsid w:val="00A72BAC"/>
    <w:rsid w:val="00AE283F"/>
    <w:rsid w:val="00AF52A7"/>
    <w:rsid w:val="00AF68AD"/>
    <w:rsid w:val="00B1212C"/>
    <w:rsid w:val="00B13B7B"/>
    <w:rsid w:val="00B13C19"/>
    <w:rsid w:val="00B2788B"/>
    <w:rsid w:val="00B6789D"/>
    <w:rsid w:val="00B70A46"/>
    <w:rsid w:val="00B73590"/>
    <w:rsid w:val="00B75F97"/>
    <w:rsid w:val="00B9671A"/>
    <w:rsid w:val="00B97221"/>
    <w:rsid w:val="00BA4AB1"/>
    <w:rsid w:val="00BA5D41"/>
    <w:rsid w:val="00BC4123"/>
    <w:rsid w:val="00BC6B5F"/>
    <w:rsid w:val="00BD1D76"/>
    <w:rsid w:val="00BE036D"/>
    <w:rsid w:val="00BF17E1"/>
    <w:rsid w:val="00BF4863"/>
    <w:rsid w:val="00C07054"/>
    <w:rsid w:val="00C151B9"/>
    <w:rsid w:val="00C21395"/>
    <w:rsid w:val="00C27DBA"/>
    <w:rsid w:val="00C42AF0"/>
    <w:rsid w:val="00C5777B"/>
    <w:rsid w:val="00C60AB4"/>
    <w:rsid w:val="00C64013"/>
    <w:rsid w:val="00C6727B"/>
    <w:rsid w:val="00C8276B"/>
    <w:rsid w:val="00C951FA"/>
    <w:rsid w:val="00CB05BE"/>
    <w:rsid w:val="00CB6A2F"/>
    <w:rsid w:val="00CC7474"/>
    <w:rsid w:val="00CC7AA2"/>
    <w:rsid w:val="00CD2975"/>
    <w:rsid w:val="00CD7241"/>
    <w:rsid w:val="00CE024C"/>
    <w:rsid w:val="00CF4843"/>
    <w:rsid w:val="00CF7655"/>
    <w:rsid w:val="00D16B9D"/>
    <w:rsid w:val="00D20EC6"/>
    <w:rsid w:val="00D215E9"/>
    <w:rsid w:val="00D31139"/>
    <w:rsid w:val="00D33B3F"/>
    <w:rsid w:val="00D42BE9"/>
    <w:rsid w:val="00D4618F"/>
    <w:rsid w:val="00D7223A"/>
    <w:rsid w:val="00D80C8E"/>
    <w:rsid w:val="00D84A4A"/>
    <w:rsid w:val="00D97206"/>
    <w:rsid w:val="00D97668"/>
    <w:rsid w:val="00D97AD9"/>
    <w:rsid w:val="00DB619F"/>
    <w:rsid w:val="00DC38C7"/>
    <w:rsid w:val="00DE49A4"/>
    <w:rsid w:val="00DF1D6D"/>
    <w:rsid w:val="00E31305"/>
    <w:rsid w:val="00E31668"/>
    <w:rsid w:val="00E3205C"/>
    <w:rsid w:val="00E5011B"/>
    <w:rsid w:val="00E6167A"/>
    <w:rsid w:val="00E6676C"/>
    <w:rsid w:val="00E7069F"/>
    <w:rsid w:val="00E73409"/>
    <w:rsid w:val="00E8382D"/>
    <w:rsid w:val="00EA0308"/>
    <w:rsid w:val="00EA33C2"/>
    <w:rsid w:val="00EC09B4"/>
    <w:rsid w:val="00EC6438"/>
    <w:rsid w:val="00EF57D7"/>
    <w:rsid w:val="00EF6693"/>
    <w:rsid w:val="00F052AA"/>
    <w:rsid w:val="00F056B7"/>
    <w:rsid w:val="00F22165"/>
    <w:rsid w:val="00F2771F"/>
    <w:rsid w:val="00F709A7"/>
    <w:rsid w:val="00F82DDD"/>
    <w:rsid w:val="00F87495"/>
    <w:rsid w:val="00F91A08"/>
    <w:rsid w:val="00F9382C"/>
    <w:rsid w:val="00FB1950"/>
    <w:rsid w:val="00FC07F7"/>
    <w:rsid w:val="00FD4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47C752"/>
  <w15:chartTrackingRefBased/>
  <w15:docId w15:val="{109DEBB2-8EEA-41D5-9ADF-5615C2B2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iPriority w:val="9"/>
    <w:semiHidden/>
    <w:unhideWhenUsed/>
    <w:qFormat/>
    <w:rsid w:val="003C59B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BA7"/>
    <w:pPr>
      <w:tabs>
        <w:tab w:val="center" w:pos="4252"/>
        <w:tab w:val="right" w:pos="8504"/>
      </w:tabs>
      <w:snapToGrid w:val="0"/>
    </w:pPr>
  </w:style>
  <w:style w:type="character" w:customStyle="1" w:styleId="a5">
    <w:name w:val="ヘッダー (文字)"/>
    <w:basedOn w:val="a0"/>
    <w:link w:val="a4"/>
    <w:uiPriority w:val="99"/>
    <w:rsid w:val="004C5BA7"/>
  </w:style>
  <w:style w:type="paragraph" w:styleId="a6">
    <w:name w:val="footer"/>
    <w:basedOn w:val="a"/>
    <w:link w:val="a7"/>
    <w:uiPriority w:val="99"/>
    <w:unhideWhenUsed/>
    <w:rsid w:val="004C5BA7"/>
    <w:pPr>
      <w:tabs>
        <w:tab w:val="center" w:pos="4252"/>
        <w:tab w:val="right" w:pos="8504"/>
      </w:tabs>
      <w:snapToGrid w:val="0"/>
    </w:pPr>
  </w:style>
  <w:style w:type="character" w:customStyle="1" w:styleId="a7">
    <w:name w:val="フッター (文字)"/>
    <w:basedOn w:val="a0"/>
    <w:link w:val="a6"/>
    <w:uiPriority w:val="99"/>
    <w:rsid w:val="004C5BA7"/>
  </w:style>
  <w:style w:type="character" w:styleId="a8">
    <w:name w:val="Hyperlink"/>
    <w:basedOn w:val="a0"/>
    <w:uiPriority w:val="99"/>
    <w:unhideWhenUsed/>
    <w:rsid w:val="000E6C6E"/>
    <w:rPr>
      <w:color w:val="0563C1" w:themeColor="hyperlink"/>
      <w:u w:val="single"/>
    </w:rPr>
  </w:style>
  <w:style w:type="paragraph" w:styleId="a9">
    <w:name w:val="Balloon Text"/>
    <w:basedOn w:val="a"/>
    <w:link w:val="aa"/>
    <w:uiPriority w:val="99"/>
    <w:semiHidden/>
    <w:unhideWhenUsed/>
    <w:rsid w:val="004648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4852"/>
    <w:rPr>
      <w:rFonts w:asciiTheme="majorHAnsi" w:eastAsiaTheme="majorEastAsia" w:hAnsiTheme="majorHAnsi" w:cstheme="majorBidi"/>
      <w:sz w:val="18"/>
      <w:szCs w:val="18"/>
    </w:rPr>
  </w:style>
  <w:style w:type="character" w:customStyle="1" w:styleId="40">
    <w:name w:val="見出し 4 (文字)"/>
    <w:basedOn w:val="a0"/>
    <w:link w:val="4"/>
    <w:uiPriority w:val="9"/>
    <w:semiHidden/>
    <w:rsid w:val="003C59B0"/>
    <w:rPr>
      <w:b/>
      <w:bCs/>
    </w:rPr>
  </w:style>
  <w:style w:type="paragraph" w:styleId="ab">
    <w:name w:val="List Paragraph"/>
    <w:basedOn w:val="a"/>
    <w:uiPriority w:val="34"/>
    <w:qFormat/>
    <w:rsid w:val="005E1E72"/>
    <w:pPr>
      <w:ind w:leftChars="400" w:left="840"/>
    </w:pPr>
  </w:style>
  <w:style w:type="character" w:customStyle="1" w:styleId="freewordhighlight1">
    <w:name w:val="freewordhighlight1"/>
    <w:basedOn w:val="a0"/>
    <w:rsid w:val="00745385"/>
    <w:rPr>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F64B-9854-4BAA-8749-A4DCC537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5</Pages>
  <Words>605</Words>
  <Characters>3454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大矢 正</dc:creator>
  <cp:keywords/>
  <dc:description/>
  <cp:lastModifiedBy>嶋崎 優作</cp:lastModifiedBy>
  <cp:revision>36</cp:revision>
  <cp:lastPrinted>2020-08-28T05:16:00Z</cp:lastPrinted>
  <dcterms:created xsi:type="dcterms:W3CDTF">2020-06-12T01:44:00Z</dcterms:created>
  <dcterms:modified xsi:type="dcterms:W3CDTF">2025-10-03T07:04:00Z</dcterms:modified>
</cp:coreProperties>
</file>