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D8A" w:rsidRDefault="000467CB" w:rsidP="00600199">
      <w:pPr>
        <w:pStyle w:val="a3"/>
        <w:jc w:val="center"/>
        <w:rPr>
          <w:rFonts w:ascii="ＭＳ ゴシック" w:eastAsia="ＭＳ ゴシック" w:hAnsi="ＭＳ ゴシック"/>
          <w:b/>
          <w:bCs/>
          <w:sz w:val="32"/>
          <w:szCs w:val="36"/>
        </w:rPr>
      </w:pPr>
      <w:r>
        <w:rPr>
          <w:rFonts w:ascii="ＭＳ ゴシック" w:eastAsia="ＭＳ ゴシック" w:hAnsi="ＭＳ ゴシック" w:hint="eastAsia"/>
          <w:b/>
          <w:bCs/>
          <w:noProof/>
          <w:sz w:val="32"/>
          <w:szCs w:val="36"/>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37852</wp:posOffset>
                </wp:positionV>
                <wp:extent cx="1447137" cy="405517"/>
                <wp:effectExtent l="0" t="0" r="20320" b="13970"/>
                <wp:wrapNone/>
                <wp:docPr id="5" name="正方形/長方形 5"/>
                <wp:cNvGraphicFramePr/>
                <a:graphic xmlns:a="http://schemas.openxmlformats.org/drawingml/2006/main">
                  <a:graphicData uri="http://schemas.microsoft.com/office/word/2010/wordprocessingShape">
                    <wps:wsp>
                      <wps:cNvSpPr/>
                      <wps:spPr>
                        <a:xfrm>
                          <a:off x="0" y="0"/>
                          <a:ext cx="1447137" cy="40551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97D8A" w:rsidRPr="00397D8A" w:rsidRDefault="00397D8A" w:rsidP="00397D8A">
                            <w:pPr>
                              <w:jc w:val="center"/>
                              <w:rPr>
                                <w:rFonts w:ascii="ＭＳ ゴシック" w:eastAsia="ＭＳ ゴシック" w:hAnsi="ＭＳ ゴシック"/>
                                <w:b/>
                                <w:bCs/>
                              </w:rPr>
                            </w:pPr>
                            <w:r w:rsidRPr="00397D8A">
                              <w:rPr>
                                <w:rFonts w:ascii="ＭＳ ゴシック" w:eastAsia="ＭＳ ゴシック" w:hAnsi="ＭＳ ゴシック" w:hint="eastAsia"/>
                                <w:b/>
                                <w:bCs/>
                              </w:rPr>
                              <w:t>重要書類　取扱注意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35pt;margin-top:3pt;width:113.95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" fillcolor="#4472c4 [3204]" strokecolor="#1f3763 [1604]" strokeweight="1pt">
                <v:textbox>
                  <w:txbxContent>
                    <w:p w:rsidR="00397D8A" w:rsidRPr="00397D8A" w:rsidRDefault="00397D8A" w:rsidP="00397D8A">
                      <w:pPr>
                        <w:jc w:val="center"/>
                        <w:rPr>
                          <w:rFonts w:ascii="ＭＳ ゴシック" w:eastAsia="ＭＳ ゴシック" w:hAnsi="ＭＳ ゴシック"/>
                          <w:b/>
                          <w:bCs/>
                        </w:rPr>
                      </w:pPr>
                      <w:r w:rsidRPr="00397D8A">
                        <w:rPr>
                          <w:rFonts w:ascii="ＭＳ ゴシック" w:eastAsia="ＭＳ ゴシック" w:hAnsi="ＭＳ ゴシック" w:hint="eastAsia"/>
                          <w:b/>
                          <w:bCs/>
                        </w:rPr>
                        <w:t>重要書類　取扱注意</w:t>
                      </w:r>
                    </w:p>
                  </w:txbxContent>
                </v:textbox>
              </v:rect>
            </w:pict>
          </mc:Fallback>
        </mc:AlternateContent>
      </w:r>
      <w:r w:rsidR="00F11A1B">
        <w:rPr>
          <w:rFonts w:ascii="ＭＳ ゴシック" w:eastAsia="ＭＳ ゴシック" w:hAnsi="ＭＳ ゴシック"/>
          <w:b/>
          <w:bCs/>
          <w:noProof/>
          <w:sz w:val="32"/>
          <w:szCs w:val="36"/>
        </w:rPr>
        <w:drawing>
          <wp:anchor distT="0" distB="0" distL="114300" distR="114300" simplePos="0" relativeHeight="251661312" behindDoc="0" locked="0" layoutInCell="1" allowOverlap="1" wp14:anchorId="7E5F49B7">
            <wp:simplePos x="0" y="0"/>
            <wp:positionH relativeFrom="column">
              <wp:posOffset>4202790</wp:posOffset>
            </wp:positionH>
            <wp:positionV relativeFrom="paragraph">
              <wp:posOffset>-2104</wp:posOffset>
            </wp:positionV>
            <wp:extent cx="2202180" cy="516592"/>
            <wp:effectExtent l="0" t="0" r="762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713" cy="51835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0199" w:rsidRPr="00397D8A" w:rsidRDefault="00600199" w:rsidP="00600199">
      <w:pPr>
        <w:pStyle w:val="a3"/>
        <w:jc w:val="center"/>
        <w:rPr>
          <w:rFonts w:ascii="ＭＳ ゴシック" w:eastAsia="ＭＳ ゴシック" w:hAnsi="ＭＳ ゴシック"/>
          <w:b/>
          <w:bCs/>
          <w:sz w:val="32"/>
          <w:szCs w:val="36"/>
        </w:rPr>
      </w:pPr>
      <w:r w:rsidRPr="00397D8A">
        <w:rPr>
          <w:rFonts w:ascii="ＭＳ ゴシック" w:eastAsia="ＭＳ ゴシック" w:hAnsi="ＭＳ ゴシック" w:hint="eastAsia"/>
          <w:b/>
          <w:bCs/>
          <w:sz w:val="32"/>
          <w:szCs w:val="36"/>
        </w:rPr>
        <w:t>個人番号届出書</w:t>
      </w:r>
    </w:p>
    <w:p w:rsidR="00600199" w:rsidRDefault="00600199" w:rsidP="00397D8A">
      <w:pPr>
        <w:wordWrap w:val="0"/>
        <w:jc w:val="right"/>
      </w:pPr>
      <w:r w:rsidRPr="00600199">
        <w:rPr>
          <w:rFonts w:hint="eastAsia"/>
        </w:rPr>
        <w:t>令和　　　年　　　月　　　日</w:t>
      </w:r>
      <w:r w:rsidR="00397D8A">
        <w:rPr>
          <w:rFonts w:hint="eastAsia"/>
        </w:rPr>
        <w:t xml:space="preserve">　　</w:t>
      </w:r>
    </w:p>
    <w:p w:rsidR="00600199" w:rsidRDefault="00600199" w:rsidP="00600199">
      <w:r w:rsidRPr="00600199">
        <w:rPr>
          <w:noProof/>
        </w:rPr>
        <w:drawing>
          <wp:inline distT="0" distB="0" distL="0" distR="0">
            <wp:extent cx="6408420" cy="295631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5939" cy="2959783"/>
                    </a:xfrm>
                    <a:prstGeom prst="rect">
                      <a:avLst/>
                    </a:prstGeom>
                    <a:noFill/>
                    <a:ln>
                      <a:noFill/>
                    </a:ln>
                  </pic:spPr>
                </pic:pic>
              </a:graphicData>
            </a:graphic>
          </wp:inline>
        </w:drawing>
      </w:r>
    </w:p>
    <w:p w:rsidR="00397D8A" w:rsidRPr="00F11A1B" w:rsidRDefault="00600199" w:rsidP="00600199">
      <w:pPr>
        <w:rPr>
          <w:rFonts w:ascii="ＭＳ ゴシック" w:eastAsia="ＭＳ ゴシック" w:hAnsi="ＭＳ ゴシック"/>
          <w:b/>
          <w:bCs/>
        </w:rPr>
      </w:pPr>
      <w:r w:rsidRPr="00F11A1B">
        <w:rPr>
          <w:rFonts w:ascii="ＭＳ ゴシック" w:eastAsia="ＭＳ ゴシック" w:hAnsi="ＭＳ ゴシック" w:hint="eastAsia"/>
          <w:b/>
          <w:bCs/>
        </w:rPr>
        <w:t>以下の欄には、申請児童を除き、同居者全員について記入してください。（単身赴任等により、別居中の</w:t>
      </w:r>
    </w:p>
    <w:p w:rsidR="00600199" w:rsidRPr="00F11A1B" w:rsidRDefault="00600199" w:rsidP="00600199">
      <w:pPr>
        <w:rPr>
          <w:rFonts w:ascii="ＭＳ ゴシック" w:eastAsia="ＭＳ ゴシック" w:hAnsi="ＭＳ ゴシック"/>
          <w:b/>
          <w:bCs/>
        </w:rPr>
      </w:pPr>
      <w:r w:rsidRPr="00F11A1B">
        <w:rPr>
          <w:rFonts w:ascii="ＭＳ ゴシック" w:eastAsia="ＭＳ ゴシック" w:hAnsi="ＭＳ ゴシック" w:hint="eastAsia"/>
          <w:b/>
          <w:bCs/>
        </w:rPr>
        <w:t>保護者含む。）</w:t>
      </w:r>
    </w:p>
    <w:p w:rsidR="00600199" w:rsidRPr="00F11A1B" w:rsidRDefault="00600199" w:rsidP="00600199">
      <w:pPr>
        <w:rPr>
          <w:rFonts w:ascii="ＭＳ ゴシック" w:eastAsia="ＭＳ ゴシック" w:hAnsi="ＭＳ ゴシック"/>
          <w:b/>
          <w:bCs/>
        </w:rPr>
      </w:pPr>
      <w:r w:rsidRPr="00F11A1B">
        <w:rPr>
          <w:rFonts w:ascii="ＭＳ ゴシック" w:eastAsia="ＭＳ ゴシック" w:hAnsi="ＭＳ ゴシック" w:hint="eastAsia"/>
          <w:b/>
          <w:bCs/>
        </w:rPr>
        <w:t>続柄は児童が基準です。</w:t>
      </w:r>
    </w:p>
    <w:p w:rsidR="00600199" w:rsidRDefault="00397D8A" w:rsidP="00600199">
      <w:r w:rsidRPr="00397D8A">
        <w:rPr>
          <w:noProof/>
        </w:rPr>
        <w:drawing>
          <wp:inline distT="0" distB="0" distL="0" distR="0">
            <wp:extent cx="6408420" cy="362648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8420" cy="3626485"/>
                    </a:xfrm>
                    <a:prstGeom prst="rect">
                      <a:avLst/>
                    </a:prstGeom>
                    <a:noFill/>
                    <a:ln>
                      <a:noFill/>
                    </a:ln>
                  </pic:spPr>
                </pic:pic>
              </a:graphicData>
            </a:graphic>
          </wp:inline>
        </w:drawing>
      </w:r>
    </w:p>
    <w:p w:rsidR="00600199" w:rsidRPr="00600199" w:rsidRDefault="00600199" w:rsidP="00600199">
      <w:pPr>
        <w:rPr>
          <w:sz w:val="20"/>
          <w:szCs w:val="21"/>
        </w:rPr>
      </w:pPr>
      <w:r w:rsidRPr="00600199">
        <w:rPr>
          <w:rFonts w:hint="eastAsia"/>
          <w:sz w:val="20"/>
          <w:szCs w:val="21"/>
        </w:rPr>
        <w:t>【利用目的】</w:t>
      </w:r>
    </w:p>
    <w:p w:rsidR="00600199" w:rsidRPr="00600199" w:rsidRDefault="00600199" w:rsidP="00600199">
      <w:pPr>
        <w:rPr>
          <w:sz w:val="20"/>
          <w:szCs w:val="21"/>
        </w:rPr>
      </w:pPr>
      <w:r w:rsidRPr="00600199">
        <w:rPr>
          <w:rFonts w:hint="eastAsia"/>
          <w:sz w:val="20"/>
          <w:szCs w:val="21"/>
        </w:rPr>
        <w:t xml:space="preserve">　提出を受けた個人番号及び特定個人情報は、子ども・子育て支援法による子どものための教育・保育給付若しくは子育てのための施設等利用給付の支給又は地域子ども・子育て支援事業の実施に関する事務であり、法令で定めるものに必要な目的の範囲で取り扱います。</w:t>
      </w:r>
    </w:p>
    <w:p w:rsidR="00600199" w:rsidRPr="00600199" w:rsidRDefault="00600199" w:rsidP="00600199">
      <w:pPr>
        <w:rPr>
          <w:sz w:val="20"/>
          <w:szCs w:val="21"/>
        </w:rPr>
      </w:pPr>
      <w:r w:rsidRPr="00600199">
        <w:rPr>
          <w:rFonts w:hint="eastAsia"/>
          <w:sz w:val="20"/>
          <w:szCs w:val="21"/>
        </w:rPr>
        <w:t xml:space="preserve">　なお、提出を受けた個人番号は、村において厳重に保管・管理いたします。</w:t>
      </w:r>
    </w:p>
    <w:p w:rsidR="00600199" w:rsidRPr="00600199" w:rsidRDefault="00600199" w:rsidP="00600199">
      <w:pPr>
        <w:rPr>
          <w:sz w:val="20"/>
          <w:szCs w:val="21"/>
        </w:rPr>
      </w:pPr>
      <w:r w:rsidRPr="00600199">
        <w:rPr>
          <w:rFonts w:hint="eastAsia"/>
          <w:sz w:val="20"/>
          <w:szCs w:val="21"/>
        </w:rPr>
        <w:t>【本人確認】</w:t>
      </w:r>
    </w:p>
    <w:p w:rsidR="00600199" w:rsidRPr="00F11A1B" w:rsidRDefault="00600199" w:rsidP="00600199">
      <w:pPr>
        <w:rPr>
          <w:sz w:val="20"/>
          <w:szCs w:val="21"/>
        </w:rPr>
      </w:pPr>
      <w:r w:rsidRPr="00600199">
        <w:rPr>
          <w:rFonts w:hint="eastAsia"/>
          <w:sz w:val="20"/>
          <w:szCs w:val="21"/>
        </w:rPr>
        <w:t xml:space="preserve">　個人番号を収集する際は、正しい番号であることの確認（番号</w:t>
      </w:r>
      <w:r w:rsidR="005E696B">
        <w:rPr>
          <w:rFonts w:hint="eastAsia"/>
          <w:sz w:val="20"/>
          <w:szCs w:val="21"/>
        </w:rPr>
        <w:t>確認</w:t>
      </w:r>
      <w:bookmarkStart w:id="0" w:name="_GoBack"/>
      <w:bookmarkEnd w:id="0"/>
      <w:r w:rsidRPr="00600199">
        <w:rPr>
          <w:rFonts w:hint="eastAsia"/>
          <w:sz w:val="20"/>
          <w:szCs w:val="21"/>
        </w:rPr>
        <w:t>）と手続きを行っている者が番号の正しい持ち主であることの確認（本人確認）が必要であり、個人番号届出の際に確認書類の提出が必要となります。</w:t>
      </w:r>
    </w:p>
    <w:p w:rsidR="00600199" w:rsidRDefault="00397D8A" w:rsidP="00397D8A">
      <w:pPr>
        <w:ind w:right="200"/>
        <w:jc w:val="right"/>
        <w:rPr>
          <w:sz w:val="20"/>
          <w:szCs w:val="21"/>
        </w:rPr>
      </w:pPr>
      <w:r>
        <w:rPr>
          <w:rFonts w:hint="eastAsia"/>
          <w:sz w:val="20"/>
          <w:szCs w:val="21"/>
        </w:rPr>
        <w:t>＜</w:t>
      </w:r>
      <w:r w:rsidR="00600199" w:rsidRPr="00600199">
        <w:rPr>
          <w:rFonts w:hint="eastAsia"/>
          <w:sz w:val="20"/>
          <w:szCs w:val="21"/>
        </w:rPr>
        <w:t>裏面をご覧ください。</w:t>
      </w:r>
      <w:r>
        <w:rPr>
          <w:rFonts w:hint="eastAsia"/>
          <w:sz w:val="20"/>
          <w:szCs w:val="21"/>
        </w:rPr>
        <w:t>＞</w:t>
      </w:r>
    </w:p>
    <w:p w:rsidR="00397D8A" w:rsidRDefault="00397D8A" w:rsidP="00397D8A">
      <w:pPr>
        <w:ind w:right="200"/>
        <w:jc w:val="right"/>
        <w:rPr>
          <w:sz w:val="20"/>
          <w:szCs w:val="21"/>
        </w:rPr>
      </w:pPr>
    </w:p>
    <w:p w:rsidR="00F95F79" w:rsidRDefault="00F95F79" w:rsidP="00397D8A">
      <w:pPr>
        <w:ind w:right="200"/>
        <w:jc w:val="right"/>
        <w:rPr>
          <w:sz w:val="20"/>
          <w:szCs w:val="21"/>
        </w:rPr>
      </w:pPr>
    </w:p>
    <w:p w:rsidR="00F95F79" w:rsidRDefault="00F95F79" w:rsidP="00397D8A">
      <w:pPr>
        <w:ind w:right="200"/>
        <w:jc w:val="right"/>
        <w:rPr>
          <w:sz w:val="20"/>
          <w:szCs w:val="21"/>
        </w:rPr>
      </w:pPr>
    </w:p>
    <w:p w:rsidR="00397D8A" w:rsidRPr="00397D8A" w:rsidRDefault="00397D8A" w:rsidP="00397D8A">
      <w:pPr>
        <w:spacing w:line="0" w:lineRule="atLeast"/>
        <w:ind w:right="199"/>
        <w:jc w:val="left"/>
        <w:rPr>
          <w:sz w:val="24"/>
          <w:szCs w:val="28"/>
        </w:rPr>
      </w:pPr>
      <w:r w:rsidRPr="00397D8A">
        <w:rPr>
          <w:rFonts w:hint="eastAsia"/>
          <w:sz w:val="24"/>
          <w:szCs w:val="28"/>
        </w:rPr>
        <w:t>以下の確認書類を提示してください。</w:t>
      </w:r>
    </w:p>
    <w:p w:rsidR="00397D8A" w:rsidRPr="00397D8A" w:rsidRDefault="00397D8A" w:rsidP="00397D8A">
      <w:pPr>
        <w:spacing w:line="0" w:lineRule="atLeast"/>
        <w:ind w:right="199"/>
        <w:jc w:val="left"/>
        <w:rPr>
          <w:b/>
          <w:bCs/>
          <w:sz w:val="24"/>
          <w:szCs w:val="28"/>
        </w:rPr>
      </w:pPr>
      <w:r w:rsidRPr="00397D8A">
        <w:rPr>
          <w:b/>
          <w:bCs/>
          <w:noProof/>
          <w:sz w:val="24"/>
          <w:szCs w:val="28"/>
        </w:rPr>
        <w:drawing>
          <wp:anchor distT="0" distB="0" distL="114300" distR="114300" simplePos="0" relativeHeight="251660288" behindDoc="0" locked="0" layoutInCell="1" allowOverlap="1" wp14:anchorId="4F45A420">
            <wp:simplePos x="0" y="0"/>
            <wp:positionH relativeFrom="column">
              <wp:posOffset>1537584</wp:posOffset>
            </wp:positionH>
            <wp:positionV relativeFrom="paragraph">
              <wp:posOffset>22004</wp:posOffset>
            </wp:positionV>
            <wp:extent cx="396875" cy="490220"/>
            <wp:effectExtent l="0" t="0" r="3175" b="508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875" cy="490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7D8A">
        <w:rPr>
          <w:rFonts w:hint="eastAsia"/>
          <w:b/>
          <w:bCs/>
          <w:sz w:val="24"/>
          <w:szCs w:val="28"/>
        </w:rPr>
        <w:t>①</w:t>
      </w:r>
      <w:r w:rsidR="00987BF6">
        <w:rPr>
          <w:rFonts w:hint="eastAsia"/>
          <w:b/>
          <w:bCs/>
          <w:sz w:val="24"/>
          <w:szCs w:val="28"/>
        </w:rPr>
        <w:t xml:space="preserve"> </w:t>
      </w:r>
      <w:r w:rsidRPr="00397D8A">
        <w:rPr>
          <w:rFonts w:hint="eastAsia"/>
          <w:b/>
          <w:bCs/>
          <w:sz w:val="24"/>
          <w:szCs w:val="28"/>
        </w:rPr>
        <w:t>個人番号確認書類　　　　　　申請を行う保護者１名のみ提出してください。</w:t>
      </w:r>
    </w:p>
    <w:p w:rsidR="00397D8A" w:rsidRPr="00397D8A" w:rsidRDefault="00397D8A" w:rsidP="00397D8A">
      <w:pPr>
        <w:spacing w:line="0" w:lineRule="atLeast"/>
        <w:ind w:right="199"/>
        <w:jc w:val="left"/>
        <w:rPr>
          <w:b/>
          <w:bCs/>
          <w:sz w:val="24"/>
          <w:szCs w:val="28"/>
        </w:rPr>
      </w:pPr>
      <w:r w:rsidRPr="00397D8A">
        <w:rPr>
          <w:rFonts w:hint="eastAsia"/>
          <w:b/>
          <w:bCs/>
          <w:sz w:val="24"/>
          <w:szCs w:val="28"/>
        </w:rPr>
        <w:t>②</w:t>
      </w:r>
      <w:r w:rsidR="00987BF6">
        <w:rPr>
          <w:rFonts w:hint="eastAsia"/>
          <w:b/>
          <w:bCs/>
          <w:sz w:val="24"/>
          <w:szCs w:val="28"/>
        </w:rPr>
        <w:t xml:space="preserve"> </w:t>
      </w:r>
      <w:r w:rsidRPr="00397D8A">
        <w:rPr>
          <w:rFonts w:hint="eastAsia"/>
          <w:b/>
          <w:bCs/>
          <w:sz w:val="24"/>
          <w:szCs w:val="28"/>
        </w:rPr>
        <w:t>本人確認書類　　　　　　　　（申請児童及びその他の方の書類は不要です。）</w:t>
      </w:r>
    </w:p>
    <w:p w:rsidR="00397D8A" w:rsidRDefault="00397D8A" w:rsidP="00397D8A">
      <w:pPr>
        <w:ind w:right="200"/>
        <w:jc w:val="left"/>
      </w:pPr>
    </w:p>
    <w:p w:rsidR="00F95F79" w:rsidRDefault="00F95F79" w:rsidP="00397D8A">
      <w:pPr>
        <w:ind w:right="200"/>
        <w:jc w:val="left"/>
      </w:pPr>
    </w:p>
    <w:p w:rsidR="00F95F79" w:rsidRDefault="00F95F79" w:rsidP="00397D8A">
      <w:pPr>
        <w:ind w:right="200"/>
        <w:jc w:val="left"/>
      </w:pPr>
    </w:p>
    <w:p w:rsidR="00F95F79" w:rsidRDefault="00F95F79" w:rsidP="00397D8A">
      <w:pPr>
        <w:ind w:right="200"/>
        <w:jc w:val="left"/>
      </w:pPr>
    </w:p>
    <w:p w:rsidR="00397D8A" w:rsidRDefault="00397D8A" w:rsidP="00397D8A">
      <w:pPr>
        <w:ind w:right="200"/>
        <w:jc w:val="left"/>
      </w:pPr>
      <w:r w:rsidRPr="00397D8A">
        <w:rPr>
          <w:rFonts w:hint="eastAsia"/>
        </w:rPr>
        <w:t>※下記表への記入は村職員が行いますので、保護者の方は記入しないでください。</w:t>
      </w:r>
    </w:p>
    <w:p w:rsidR="00397D8A" w:rsidRPr="00397D8A" w:rsidRDefault="00F95F79" w:rsidP="00397D8A">
      <w:pPr>
        <w:ind w:right="200"/>
        <w:jc w:val="left"/>
      </w:pPr>
      <w:r w:rsidRPr="00F95F79">
        <w:rPr>
          <w:noProof/>
        </w:rPr>
        <w:drawing>
          <wp:inline distT="0" distB="0" distL="0" distR="0">
            <wp:extent cx="6408420" cy="37807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8420" cy="3780790"/>
                    </a:xfrm>
                    <a:prstGeom prst="rect">
                      <a:avLst/>
                    </a:prstGeom>
                    <a:noFill/>
                    <a:ln>
                      <a:noFill/>
                    </a:ln>
                  </pic:spPr>
                </pic:pic>
              </a:graphicData>
            </a:graphic>
          </wp:inline>
        </w:drawing>
      </w:r>
    </w:p>
    <w:sectPr w:rsidR="00397D8A" w:rsidRPr="00397D8A" w:rsidSect="00397D8A">
      <w:pgSz w:w="11906" w:h="16838"/>
      <w:pgMar w:top="454" w:right="907" w:bottom="34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BB0" w:rsidRDefault="00012BB0" w:rsidP="00600199">
      <w:r>
        <w:separator/>
      </w:r>
    </w:p>
  </w:endnote>
  <w:endnote w:type="continuationSeparator" w:id="0">
    <w:p w:rsidR="00012BB0" w:rsidRDefault="00012BB0" w:rsidP="0060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BB0" w:rsidRDefault="00012BB0" w:rsidP="00600199">
      <w:r>
        <w:separator/>
      </w:r>
    </w:p>
  </w:footnote>
  <w:footnote w:type="continuationSeparator" w:id="0">
    <w:p w:rsidR="00012BB0" w:rsidRDefault="00012BB0" w:rsidP="00600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99"/>
    <w:rsid w:val="00012BB0"/>
    <w:rsid w:val="000467CB"/>
    <w:rsid w:val="00151200"/>
    <w:rsid w:val="001F1A3F"/>
    <w:rsid w:val="00397D8A"/>
    <w:rsid w:val="003F5E4C"/>
    <w:rsid w:val="005E696B"/>
    <w:rsid w:val="00600199"/>
    <w:rsid w:val="00987BF6"/>
    <w:rsid w:val="00F11A1B"/>
    <w:rsid w:val="00F95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7B3DE5"/>
  <w15:chartTrackingRefBased/>
  <w15:docId w15:val="{9480A2B4-0F2C-48F1-AC21-B2FE551A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199"/>
    <w:pPr>
      <w:tabs>
        <w:tab w:val="center" w:pos="4252"/>
        <w:tab w:val="right" w:pos="8504"/>
      </w:tabs>
      <w:snapToGrid w:val="0"/>
    </w:pPr>
  </w:style>
  <w:style w:type="character" w:customStyle="1" w:styleId="a4">
    <w:name w:val="ヘッダー (文字)"/>
    <w:basedOn w:val="a0"/>
    <w:link w:val="a3"/>
    <w:uiPriority w:val="99"/>
    <w:rsid w:val="00600199"/>
  </w:style>
  <w:style w:type="paragraph" w:styleId="a5">
    <w:name w:val="footer"/>
    <w:basedOn w:val="a"/>
    <w:link w:val="a6"/>
    <w:uiPriority w:val="99"/>
    <w:unhideWhenUsed/>
    <w:rsid w:val="00600199"/>
    <w:pPr>
      <w:tabs>
        <w:tab w:val="center" w:pos="4252"/>
        <w:tab w:val="right" w:pos="8504"/>
      </w:tabs>
      <w:snapToGrid w:val="0"/>
    </w:pPr>
  </w:style>
  <w:style w:type="character" w:customStyle="1" w:styleId="a6">
    <w:name w:val="フッター (文字)"/>
    <w:basedOn w:val="a0"/>
    <w:link w:val="a5"/>
    <w:uiPriority w:val="99"/>
    <w:rsid w:val="00600199"/>
  </w:style>
  <w:style w:type="paragraph" w:styleId="a7">
    <w:name w:val="Balloon Text"/>
    <w:basedOn w:val="a"/>
    <w:link w:val="a8"/>
    <w:uiPriority w:val="99"/>
    <w:semiHidden/>
    <w:unhideWhenUsed/>
    <w:rsid w:val="001F1A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1A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64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161B6-2E3E-40F5-BB90-39F10F7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理紗</dc:creator>
  <cp:keywords/>
  <dc:description/>
  <cp:lastModifiedBy>佐藤 理紗</cp:lastModifiedBy>
  <cp:revision>6</cp:revision>
  <cp:lastPrinted>2025-10-20T23:47:00Z</cp:lastPrinted>
  <dcterms:created xsi:type="dcterms:W3CDTF">2025-10-20T08:44:00Z</dcterms:created>
  <dcterms:modified xsi:type="dcterms:W3CDTF">2025-10-21T06:50:00Z</dcterms:modified>
</cp:coreProperties>
</file>