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CDA" w:rsidRPr="00F66522" w:rsidRDefault="00CC0AC5" w:rsidP="00467CDA">
      <w:pPr>
        <w:jc w:val="center"/>
        <w:rPr>
          <w:sz w:val="36"/>
          <w:szCs w:val="36"/>
        </w:rPr>
      </w:pPr>
      <w:r>
        <w:rPr>
          <w:rFonts w:hint="eastAsia"/>
          <w:sz w:val="36"/>
          <w:szCs w:val="36"/>
        </w:rPr>
        <w:t>村</w:t>
      </w:r>
      <w:r w:rsidR="00467CDA">
        <w:rPr>
          <w:rFonts w:hint="eastAsia"/>
          <w:sz w:val="36"/>
          <w:szCs w:val="36"/>
        </w:rPr>
        <w:t>民税・県民税特別徴収税額に係る納期の特例申請書</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467CDA" w:rsidRPr="0029440A" w:rsidTr="00DB64E0">
        <w:trPr>
          <w:trHeight w:val="13866"/>
        </w:trPr>
        <w:tc>
          <w:tcPr>
            <w:tcW w:w="9394" w:type="dxa"/>
          </w:tcPr>
          <w:p w:rsidR="00467CDA" w:rsidRDefault="00A61A73" w:rsidP="00B00B01">
            <w:pPr>
              <w:ind w:right="125"/>
              <w:jc w:val="right"/>
            </w:pPr>
            <w:r>
              <w:rPr>
                <w:rFonts w:hint="eastAsia"/>
              </w:rPr>
              <w:t>令和</w:t>
            </w:r>
            <w:r w:rsidR="00467CDA">
              <w:rPr>
                <w:rFonts w:hint="eastAsia"/>
              </w:rPr>
              <w:t xml:space="preserve">　　年　　月　　日</w:t>
            </w:r>
          </w:p>
          <w:p w:rsidR="00467CDA" w:rsidRDefault="00CC0AC5" w:rsidP="00B00B01">
            <w:r>
              <w:rPr>
                <w:rFonts w:hint="eastAsia"/>
              </w:rPr>
              <w:t>（宛　先）清　川　村</w:t>
            </w:r>
            <w:r w:rsidR="00467CDA">
              <w:rPr>
                <w:rFonts w:hint="eastAsia"/>
              </w:rPr>
              <w:t xml:space="preserve">　長</w:t>
            </w:r>
            <w:r w:rsidR="002261A8">
              <w:rPr>
                <w:rFonts w:hint="eastAsia"/>
              </w:rPr>
              <w:t xml:space="preserve">　様</w:t>
            </w:r>
          </w:p>
          <w:p w:rsidR="00467CDA" w:rsidRDefault="00467CDA" w:rsidP="00B00B01"/>
          <w:p w:rsidR="00467CDA" w:rsidRDefault="00467CDA" w:rsidP="00B00B01">
            <w:pPr>
              <w:ind w:firstLineChars="705" w:firstLine="1692"/>
            </w:pPr>
            <w:r>
              <w:rPr>
                <w:rFonts w:hint="eastAsia"/>
              </w:rPr>
              <w:t>特別徴収義務者　住所又は所在地</w:t>
            </w:r>
            <w:r w:rsidR="007858CA">
              <w:rPr>
                <w:rFonts w:hint="eastAsia"/>
              </w:rPr>
              <w:t xml:space="preserve">　　　〒</w:t>
            </w:r>
          </w:p>
          <w:p w:rsidR="00467CDA" w:rsidRDefault="00467CDA" w:rsidP="00B00B01">
            <w:pPr>
              <w:ind w:firstLineChars="1349" w:firstLine="3642"/>
              <w:rPr>
                <w:kern w:val="0"/>
              </w:rPr>
            </w:pPr>
            <w:r w:rsidRPr="00DB64E0">
              <w:rPr>
                <w:rFonts w:hint="eastAsia"/>
                <w:spacing w:val="15"/>
                <w:kern w:val="0"/>
                <w:fitText w:val="1568" w:id="1019993344"/>
              </w:rPr>
              <w:t>氏名又は名</w:t>
            </w:r>
            <w:r w:rsidRPr="00DB64E0">
              <w:rPr>
                <w:rFonts w:hint="eastAsia"/>
                <w:spacing w:val="-15"/>
                <w:kern w:val="0"/>
                <w:fitText w:val="1568" w:id="1019993344"/>
              </w:rPr>
              <w:t>称</w:t>
            </w:r>
          </w:p>
          <w:p w:rsidR="00DB64E0" w:rsidRDefault="00DB64E0" w:rsidP="00B00B01">
            <w:pPr>
              <w:ind w:firstLineChars="1349" w:firstLine="3238"/>
            </w:pPr>
          </w:p>
          <w:p w:rsidR="00467CDA" w:rsidRDefault="00E26163" w:rsidP="00DB64E0">
            <w:pPr>
              <w:ind w:leftChars="891" w:left="2138" w:firstLineChars="600" w:firstLine="1440"/>
            </w:pPr>
            <w:r>
              <w:rPr>
                <w:rFonts w:hint="eastAsia"/>
                <w:kern w:val="0"/>
              </w:rPr>
              <w:t>代表者の職氏名</w:t>
            </w:r>
            <w:r w:rsidR="00DB64E0">
              <w:rPr>
                <w:rFonts w:hint="eastAsia"/>
                <w:kern w:val="0"/>
              </w:rPr>
              <w:t xml:space="preserve">　　　　　　　　　</w:t>
            </w:r>
            <w:r w:rsidR="00467CDA">
              <w:rPr>
                <w:rFonts w:hint="eastAsia"/>
                <w:kern w:val="0"/>
              </w:rPr>
              <w:t xml:space="preserve">　　㊞</w:t>
            </w:r>
          </w:p>
          <w:p w:rsidR="00467CDA" w:rsidRDefault="00467CDA" w:rsidP="00DB64E0">
            <w:pPr>
              <w:ind w:firstLineChars="1500" w:firstLine="6300"/>
            </w:pPr>
            <w:r w:rsidRPr="00467CDA">
              <w:rPr>
                <w:rFonts w:hint="eastAsia"/>
                <w:spacing w:val="90"/>
                <w:kern w:val="0"/>
                <w:fitText w:val="1568" w:id="1019993346"/>
              </w:rPr>
              <w:t>電話番</w:t>
            </w:r>
            <w:r w:rsidRPr="00467CDA">
              <w:rPr>
                <w:rFonts w:hint="eastAsia"/>
                <w:spacing w:val="30"/>
                <w:kern w:val="0"/>
                <w:fitText w:val="1568" w:id="1019993346"/>
              </w:rPr>
              <w:t>号</w:t>
            </w:r>
          </w:p>
          <w:p w:rsidR="00467CDA" w:rsidRDefault="00DB64E0" w:rsidP="00B00B01">
            <w:r>
              <w:rPr>
                <w:rFonts w:hint="eastAsia"/>
              </w:rPr>
              <w:t xml:space="preserve">　　　　　　　　　　　　　　　</w:t>
            </w:r>
            <w:r>
              <w:rPr>
                <w:rFonts w:hint="eastAsia"/>
              </w:rPr>
              <w:t xml:space="preserve">  </w:t>
            </w:r>
            <w:r>
              <w:rPr>
                <w:rFonts w:hint="eastAsia"/>
              </w:rPr>
              <w:t>（担当者名）</w:t>
            </w:r>
            <w:r w:rsidR="00824B4E">
              <w:rPr>
                <w:rFonts w:hint="eastAsia"/>
              </w:rPr>
              <w:t xml:space="preserve">　（　　　　　　　　　　）</w:t>
            </w:r>
          </w:p>
          <w:p w:rsidR="007771C8" w:rsidRDefault="007771C8" w:rsidP="00B00B01"/>
          <w:p w:rsidR="00467CDA" w:rsidRDefault="007771C8" w:rsidP="00B00B01">
            <w:pPr>
              <w:ind w:firstLine="240"/>
            </w:pPr>
            <w:r>
              <w:rPr>
                <w:rFonts w:hint="eastAsia"/>
              </w:rPr>
              <w:t>地方税法第</w:t>
            </w:r>
            <w:r>
              <w:rPr>
                <w:rFonts w:hint="eastAsia"/>
              </w:rPr>
              <w:t>321</w:t>
            </w:r>
            <w:r>
              <w:rPr>
                <w:rFonts w:hint="eastAsia"/>
              </w:rPr>
              <w:t>条の５の２の規定による</w:t>
            </w:r>
            <w:r w:rsidR="00467CDA">
              <w:rPr>
                <w:rFonts w:hint="eastAsia"/>
              </w:rPr>
              <w:t>特別徴収税額の納期の特例について、次のとおり申請します。</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1"/>
              <w:gridCol w:w="1819"/>
              <w:gridCol w:w="1820"/>
              <w:gridCol w:w="280"/>
              <w:gridCol w:w="280"/>
              <w:gridCol w:w="280"/>
              <w:gridCol w:w="280"/>
              <w:gridCol w:w="280"/>
              <w:gridCol w:w="280"/>
              <w:gridCol w:w="140"/>
              <w:gridCol w:w="140"/>
              <w:gridCol w:w="280"/>
              <w:gridCol w:w="280"/>
              <w:gridCol w:w="210"/>
              <w:gridCol w:w="70"/>
              <w:gridCol w:w="280"/>
              <w:gridCol w:w="280"/>
              <w:gridCol w:w="280"/>
            </w:tblGrid>
            <w:tr w:rsidR="00467CDA" w:rsidTr="00B00B01">
              <w:trPr>
                <w:trHeight w:val="587"/>
              </w:trPr>
              <w:tc>
                <w:tcPr>
                  <w:tcW w:w="1681" w:type="dxa"/>
                  <w:tcBorders>
                    <w:top w:val="nil"/>
                    <w:left w:val="nil"/>
                    <w:bottom w:val="nil"/>
                    <w:right w:val="single" w:sz="4" w:space="0" w:color="auto"/>
                  </w:tcBorders>
                  <w:vAlign w:val="center"/>
                </w:tcPr>
                <w:p w:rsidR="00467CDA" w:rsidRDefault="00467CDA" w:rsidP="00B00B01">
                  <w:pPr>
                    <w:ind w:firstLine="240"/>
                  </w:pPr>
                </w:p>
              </w:tc>
              <w:tc>
                <w:tcPr>
                  <w:tcW w:w="3639" w:type="dxa"/>
                  <w:gridSpan w:val="2"/>
                  <w:tcBorders>
                    <w:left w:val="single" w:sz="4" w:space="0" w:color="auto"/>
                  </w:tcBorders>
                  <w:vAlign w:val="center"/>
                </w:tcPr>
                <w:p w:rsidR="00467CDA" w:rsidRPr="00F66522" w:rsidRDefault="00467CDA" w:rsidP="00B00B01">
                  <w:pPr>
                    <w:widowControl/>
                    <w:jc w:val="center"/>
                    <w:rPr>
                      <w:sz w:val="22"/>
                      <w:szCs w:val="22"/>
                    </w:rPr>
                  </w:pPr>
                  <w:r w:rsidRPr="00F66522">
                    <w:rPr>
                      <w:rFonts w:hint="eastAsia"/>
                      <w:sz w:val="22"/>
                      <w:szCs w:val="22"/>
                    </w:rPr>
                    <w:t>特別徴収義務者指定番号</w:t>
                  </w:r>
                </w:p>
              </w:tc>
              <w:tc>
                <w:tcPr>
                  <w:tcW w:w="1820" w:type="dxa"/>
                  <w:gridSpan w:val="7"/>
                  <w:tcBorders>
                    <w:bottom w:val="single" w:sz="4" w:space="0" w:color="auto"/>
                    <w:right w:val="nil"/>
                  </w:tcBorders>
                  <w:vAlign w:val="center"/>
                </w:tcPr>
                <w:p w:rsidR="00467CDA" w:rsidRDefault="00467CDA" w:rsidP="00B00B01">
                  <w:pPr>
                    <w:widowControl/>
                  </w:pPr>
                  <w:r>
                    <w:rPr>
                      <w:rFonts w:hint="eastAsia"/>
                    </w:rPr>
                    <w:t xml:space="preserve">　　</w:t>
                  </w:r>
                </w:p>
              </w:tc>
              <w:tc>
                <w:tcPr>
                  <w:tcW w:w="910" w:type="dxa"/>
                  <w:gridSpan w:val="4"/>
                  <w:tcBorders>
                    <w:left w:val="nil"/>
                    <w:bottom w:val="single" w:sz="4" w:space="0" w:color="auto"/>
                  </w:tcBorders>
                  <w:vAlign w:val="center"/>
                </w:tcPr>
                <w:p w:rsidR="00467CDA" w:rsidRDefault="00467CDA" w:rsidP="00B00B01">
                  <w:pPr>
                    <w:widowControl/>
                  </w:pPr>
                </w:p>
              </w:tc>
              <w:tc>
                <w:tcPr>
                  <w:tcW w:w="910" w:type="dxa"/>
                  <w:gridSpan w:val="4"/>
                  <w:tcBorders>
                    <w:bottom w:val="single" w:sz="4" w:space="0" w:color="auto"/>
                  </w:tcBorders>
                  <w:vAlign w:val="center"/>
                </w:tcPr>
                <w:p w:rsidR="00467CDA" w:rsidRDefault="00467CDA" w:rsidP="00B00B01">
                  <w:pPr>
                    <w:widowControl/>
                    <w:jc w:val="center"/>
                  </w:pPr>
                  <w:r>
                    <w:rPr>
                      <w:rFonts w:hint="eastAsia"/>
                    </w:rPr>
                    <w:t>新規</w:t>
                  </w:r>
                </w:p>
              </w:tc>
            </w:tr>
            <w:tr w:rsidR="00467CDA" w:rsidTr="00B00B01">
              <w:trPr>
                <w:trHeight w:val="587"/>
              </w:trPr>
              <w:tc>
                <w:tcPr>
                  <w:tcW w:w="1681" w:type="dxa"/>
                  <w:tcBorders>
                    <w:top w:val="nil"/>
                    <w:left w:val="nil"/>
                    <w:bottom w:val="single" w:sz="4" w:space="0" w:color="auto"/>
                    <w:right w:val="single" w:sz="4" w:space="0" w:color="auto"/>
                  </w:tcBorders>
                  <w:vAlign w:val="center"/>
                </w:tcPr>
                <w:p w:rsidR="00467CDA" w:rsidRDefault="00467CDA" w:rsidP="00B00B01">
                  <w:pPr>
                    <w:ind w:firstLine="240"/>
                  </w:pPr>
                </w:p>
              </w:tc>
              <w:tc>
                <w:tcPr>
                  <w:tcW w:w="3639" w:type="dxa"/>
                  <w:gridSpan w:val="2"/>
                  <w:tcBorders>
                    <w:left w:val="single" w:sz="4" w:space="0" w:color="auto"/>
                  </w:tcBorders>
                  <w:vAlign w:val="center"/>
                </w:tcPr>
                <w:p w:rsidR="00467CDA" w:rsidRPr="00F66522" w:rsidRDefault="00467CDA" w:rsidP="00B00B01">
                  <w:pPr>
                    <w:widowControl/>
                    <w:jc w:val="center"/>
                    <w:rPr>
                      <w:sz w:val="22"/>
                      <w:szCs w:val="22"/>
                    </w:rPr>
                  </w:pPr>
                  <w:r>
                    <w:rPr>
                      <w:rFonts w:hint="eastAsia"/>
                      <w:sz w:val="22"/>
                      <w:szCs w:val="22"/>
                    </w:rPr>
                    <w:t>法</w:t>
                  </w:r>
                  <w:r w:rsidR="00C9506E">
                    <w:rPr>
                      <w:rFonts w:hint="eastAsia"/>
                      <w:sz w:val="22"/>
                      <w:szCs w:val="22"/>
                    </w:rPr>
                    <w:t xml:space="preserve">　　</w:t>
                  </w:r>
                  <w:r>
                    <w:rPr>
                      <w:rFonts w:hint="eastAsia"/>
                      <w:sz w:val="22"/>
                      <w:szCs w:val="22"/>
                    </w:rPr>
                    <w:t>人</w:t>
                  </w:r>
                  <w:r w:rsidR="00C9506E">
                    <w:rPr>
                      <w:rFonts w:hint="eastAsia"/>
                      <w:sz w:val="22"/>
                      <w:szCs w:val="22"/>
                    </w:rPr>
                    <w:t xml:space="preserve">　　</w:t>
                  </w:r>
                  <w:r>
                    <w:rPr>
                      <w:rFonts w:hint="eastAsia"/>
                      <w:sz w:val="22"/>
                      <w:szCs w:val="22"/>
                    </w:rPr>
                    <w:t>番</w:t>
                  </w:r>
                  <w:r w:rsidR="00C9506E">
                    <w:rPr>
                      <w:rFonts w:hint="eastAsia"/>
                      <w:sz w:val="22"/>
                      <w:szCs w:val="22"/>
                    </w:rPr>
                    <w:t xml:space="preserve">　　</w:t>
                  </w:r>
                  <w:r>
                    <w:rPr>
                      <w:rFonts w:hint="eastAsia"/>
                      <w:sz w:val="22"/>
                      <w:szCs w:val="22"/>
                    </w:rPr>
                    <w:t>号</w:t>
                  </w:r>
                </w:p>
              </w:tc>
              <w:tc>
                <w:tcPr>
                  <w:tcW w:w="280" w:type="dxa"/>
                  <w:tcBorders>
                    <w:right w:val="dashSmallGap" w:sz="4" w:space="0" w:color="auto"/>
                  </w:tcBorders>
                  <w:vAlign w:val="center"/>
                </w:tcPr>
                <w:p w:rsidR="00467CDA" w:rsidRDefault="00467CDA" w:rsidP="00B00B01">
                  <w:pPr>
                    <w:widowControl/>
                  </w:pPr>
                </w:p>
              </w:tc>
              <w:tc>
                <w:tcPr>
                  <w:tcW w:w="280" w:type="dxa"/>
                  <w:tcBorders>
                    <w:left w:val="dashSmallGap" w:sz="4" w:space="0" w:color="auto"/>
                    <w:right w:val="dashSmallGap" w:sz="4" w:space="0" w:color="auto"/>
                  </w:tcBorders>
                  <w:vAlign w:val="center"/>
                </w:tcPr>
                <w:p w:rsidR="00467CDA" w:rsidRDefault="00467CDA" w:rsidP="00B00B01">
                  <w:pPr>
                    <w:widowControl/>
                  </w:pPr>
                </w:p>
              </w:tc>
              <w:tc>
                <w:tcPr>
                  <w:tcW w:w="280" w:type="dxa"/>
                  <w:tcBorders>
                    <w:left w:val="dashSmallGap" w:sz="4" w:space="0" w:color="auto"/>
                    <w:right w:val="dashSmallGap" w:sz="4" w:space="0" w:color="auto"/>
                  </w:tcBorders>
                  <w:vAlign w:val="center"/>
                </w:tcPr>
                <w:p w:rsidR="00467CDA" w:rsidRDefault="00467CDA" w:rsidP="00B00B01">
                  <w:pPr>
                    <w:widowControl/>
                  </w:pPr>
                </w:p>
              </w:tc>
              <w:tc>
                <w:tcPr>
                  <w:tcW w:w="280" w:type="dxa"/>
                  <w:tcBorders>
                    <w:left w:val="dashSmallGap" w:sz="4" w:space="0" w:color="auto"/>
                    <w:right w:val="dashSmallGap" w:sz="4" w:space="0" w:color="auto"/>
                  </w:tcBorders>
                  <w:vAlign w:val="center"/>
                </w:tcPr>
                <w:p w:rsidR="00467CDA" w:rsidRDefault="00467CDA" w:rsidP="00B00B01">
                  <w:pPr>
                    <w:widowControl/>
                  </w:pPr>
                </w:p>
              </w:tc>
              <w:tc>
                <w:tcPr>
                  <w:tcW w:w="280" w:type="dxa"/>
                  <w:tcBorders>
                    <w:left w:val="dashSmallGap" w:sz="4" w:space="0" w:color="auto"/>
                    <w:right w:val="dashSmallGap" w:sz="4" w:space="0" w:color="auto"/>
                  </w:tcBorders>
                  <w:vAlign w:val="center"/>
                </w:tcPr>
                <w:p w:rsidR="00467CDA" w:rsidRDefault="00467CDA" w:rsidP="00B00B01">
                  <w:pPr>
                    <w:widowControl/>
                  </w:pPr>
                </w:p>
              </w:tc>
              <w:tc>
                <w:tcPr>
                  <w:tcW w:w="280" w:type="dxa"/>
                  <w:tcBorders>
                    <w:left w:val="dashSmallGap" w:sz="4" w:space="0" w:color="auto"/>
                    <w:right w:val="dashSmallGap" w:sz="4" w:space="0" w:color="auto"/>
                  </w:tcBorders>
                  <w:vAlign w:val="center"/>
                </w:tcPr>
                <w:p w:rsidR="00467CDA" w:rsidRDefault="00467CDA" w:rsidP="00B00B01">
                  <w:pPr>
                    <w:widowControl/>
                  </w:pPr>
                </w:p>
              </w:tc>
              <w:tc>
                <w:tcPr>
                  <w:tcW w:w="280" w:type="dxa"/>
                  <w:gridSpan w:val="2"/>
                  <w:tcBorders>
                    <w:left w:val="dashSmallGap" w:sz="4" w:space="0" w:color="auto"/>
                    <w:right w:val="dashSmallGap" w:sz="4" w:space="0" w:color="auto"/>
                  </w:tcBorders>
                  <w:vAlign w:val="center"/>
                </w:tcPr>
                <w:p w:rsidR="00467CDA" w:rsidRDefault="00467CDA" w:rsidP="00B00B01">
                  <w:pPr>
                    <w:widowControl/>
                  </w:pPr>
                </w:p>
              </w:tc>
              <w:tc>
                <w:tcPr>
                  <w:tcW w:w="280" w:type="dxa"/>
                  <w:tcBorders>
                    <w:left w:val="dashSmallGap" w:sz="4" w:space="0" w:color="auto"/>
                    <w:right w:val="dashSmallGap" w:sz="4" w:space="0" w:color="auto"/>
                  </w:tcBorders>
                  <w:vAlign w:val="center"/>
                </w:tcPr>
                <w:p w:rsidR="00467CDA" w:rsidRDefault="00467CDA" w:rsidP="00B00B01">
                  <w:pPr>
                    <w:widowControl/>
                  </w:pPr>
                </w:p>
              </w:tc>
              <w:tc>
                <w:tcPr>
                  <w:tcW w:w="280" w:type="dxa"/>
                  <w:tcBorders>
                    <w:left w:val="dashSmallGap" w:sz="4" w:space="0" w:color="auto"/>
                    <w:right w:val="dashSmallGap" w:sz="4" w:space="0" w:color="auto"/>
                  </w:tcBorders>
                  <w:vAlign w:val="center"/>
                </w:tcPr>
                <w:p w:rsidR="00467CDA" w:rsidRDefault="00467CDA" w:rsidP="00B00B01">
                  <w:pPr>
                    <w:widowControl/>
                  </w:pPr>
                </w:p>
              </w:tc>
              <w:tc>
                <w:tcPr>
                  <w:tcW w:w="280" w:type="dxa"/>
                  <w:gridSpan w:val="2"/>
                  <w:tcBorders>
                    <w:left w:val="dashSmallGap" w:sz="4" w:space="0" w:color="auto"/>
                    <w:right w:val="dashSmallGap" w:sz="4" w:space="0" w:color="auto"/>
                  </w:tcBorders>
                  <w:vAlign w:val="center"/>
                </w:tcPr>
                <w:p w:rsidR="00467CDA" w:rsidRDefault="00467CDA" w:rsidP="00B00B01">
                  <w:pPr>
                    <w:widowControl/>
                  </w:pPr>
                </w:p>
              </w:tc>
              <w:tc>
                <w:tcPr>
                  <w:tcW w:w="280" w:type="dxa"/>
                  <w:tcBorders>
                    <w:left w:val="dashSmallGap" w:sz="4" w:space="0" w:color="auto"/>
                    <w:right w:val="dashSmallGap" w:sz="4" w:space="0" w:color="auto"/>
                  </w:tcBorders>
                  <w:vAlign w:val="center"/>
                </w:tcPr>
                <w:p w:rsidR="00467CDA" w:rsidRDefault="00467CDA" w:rsidP="00B00B01">
                  <w:pPr>
                    <w:widowControl/>
                  </w:pPr>
                </w:p>
              </w:tc>
              <w:tc>
                <w:tcPr>
                  <w:tcW w:w="280" w:type="dxa"/>
                  <w:tcBorders>
                    <w:left w:val="dashSmallGap" w:sz="4" w:space="0" w:color="auto"/>
                    <w:right w:val="dashSmallGap" w:sz="4" w:space="0" w:color="auto"/>
                  </w:tcBorders>
                  <w:vAlign w:val="center"/>
                </w:tcPr>
                <w:p w:rsidR="00467CDA" w:rsidRDefault="00467CDA" w:rsidP="00B00B01">
                  <w:pPr>
                    <w:widowControl/>
                  </w:pPr>
                </w:p>
              </w:tc>
              <w:tc>
                <w:tcPr>
                  <w:tcW w:w="280" w:type="dxa"/>
                  <w:tcBorders>
                    <w:left w:val="dashSmallGap" w:sz="4" w:space="0" w:color="auto"/>
                  </w:tcBorders>
                  <w:vAlign w:val="center"/>
                </w:tcPr>
                <w:p w:rsidR="00467CDA" w:rsidRDefault="00467CDA" w:rsidP="00B00B01">
                  <w:pPr>
                    <w:widowControl/>
                  </w:pPr>
                </w:p>
              </w:tc>
            </w:tr>
            <w:tr w:rsidR="00467CDA" w:rsidTr="00B00B01">
              <w:trPr>
                <w:trHeight w:val="1182"/>
              </w:trPr>
              <w:tc>
                <w:tcPr>
                  <w:tcW w:w="1681" w:type="dxa"/>
                  <w:tcBorders>
                    <w:top w:val="single" w:sz="4" w:space="0" w:color="auto"/>
                  </w:tcBorders>
                  <w:vAlign w:val="center"/>
                </w:tcPr>
                <w:p w:rsidR="00467CDA" w:rsidRDefault="00467CDA" w:rsidP="00B00B01"/>
              </w:tc>
              <w:tc>
                <w:tcPr>
                  <w:tcW w:w="3639" w:type="dxa"/>
                  <w:gridSpan w:val="2"/>
                  <w:vAlign w:val="center"/>
                </w:tcPr>
                <w:p w:rsidR="00467CDA" w:rsidRPr="00F66522" w:rsidRDefault="00467CDA" w:rsidP="00B00B01">
                  <w:pPr>
                    <w:spacing w:line="240" w:lineRule="exact"/>
                    <w:ind w:firstLine="210"/>
                    <w:rPr>
                      <w:sz w:val="21"/>
                      <w:szCs w:val="21"/>
                    </w:rPr>
                  </w:pPr>
                  <w:r w:rsidRPr="00F66522">
                    <w:rPr>
                      <w:rFonts w:hint="eastAsia"/>
                      <w:sz w:val="21"/>
                      <w:szCs w:val="21"/>
                    </w:rPr>
                    <w:t>申請の日前６月間の月別の給与の支払を受ける者の数及び給与の合計金額</w:t>
                  </w:r>
                  <w:r w:rsidR="0029440A">
                    <w:rPr>
                      <w:rFonts w:hint="eastAsia"/>
                      <w:sz w:val="21"/>
                      <w:szCs w:val="21"/>
                    </w:rPr>
                    <w:t>（清川村以外の</w:t>
                  </w:r>
                  <w:r w:rsidR="00E2700C">
                    <w:rPr>
                      <w:rFonts w:hint="eastAsia"/>
                      <w:sz w:val="21"/>
                      <w:szCs w:val="21"/>
                    </w:rPr>
                    <w:t>者も含む全員分）</w:t>
                  </w:r>
                </w:p>
              </w:tc>
              <w:tc>
                <w:tcPr>
                  <w:tcW w:w="3640" w:type="dxa"/>
                  <w:gridSpan w:val="15"/>
                  <w:vAlign w:val="center"/>
                </w:tcPr>
                <w:p w:rsidR="00467CDA" w:rsidRPr="00F66522" w:rsidRDefault="00467CDA" w:rsidP="00B00B01">
                  <w:pPr>
                    <w:spacing w:line="400" w:lineRule="exact"/>
                    <w:ind w:firstLine="210"/>
                    <w:rPr>
                      <w:sz w:val="21"/>
                      <w:szCs w:val="21"/>
                    </w:rPr>
                  </w:pPr>
                  <w:r w:rsidRPr="00F66522">
                    <w:rPr>
                      <w:rFonts w:hint="eastAsia"/>
                      <w:sz w:val="21"/>
                      <w:szCs w:val="21"/>
                    </w:rPr>
                    <w:t>臨時雇用</w:t>
                  </w:r>
                  <w:r>
                    <w:rPr>
                      <w:rFonts w:hint="eastAsia"/>
                      <w:sz w:val="21"/>
                      <w:szCs w:val="21"/>
                    </w:rPr>
                    <w:t>者</w:t>
                  </w:r>
                  <w:r w:rsidRPr="00F66522">
                    <w:rPr>
                      <w:rFonts w:hint="eastAsia"/>
                      <w:sz w:val="21"/>
                      <w:szCs w:val="21"/>
                    </w:rPr>
                    <w:t>の</w:t>
                  </w:r>
                  <w:r>
                    <w:rPr>
                      <w:rFonts w:hint="eastAsia"/>
                      <w:sz w:val="21"/>
                      <w:szCs w:val="21"/>
                    </w:rPr>
                    <w:t>数</w:t>
                  </w:r>
                  <w:r w:rsidRPr="00F66522">
                    <w:rPr>
                      <w:rFonts w:hint="eastAsia"/>
                      <w:sz w:val="21"/>
                      <w:szCs w:val="21"/>
                    </w:rPr>
                    <w:t>及び給与の合計額</w:t>
                  </w:r>
                </w:p>
                <w:p w:rsidR="00467CDA" w:rsidRPr="0017204B" w:rsidRDefault="00467CDA" w:rsidP="00B00B01">
                  <w:pPr>
                    <w:spacing w:line="240" w:lineRule="exact"/>
                    <w:ind w:left="160" w:hangingChars="100" w:hanging="160"/>
                    <w:rPr>
                      <w:sz w:val="16"/>
                      <w:szCs w:val="16"/>
                    </w:rPr>
                  </w:pPr>
                  <w:r w:rsidRPr="0017204B">
                    <w:rPr>
                      <w:rFonts w:hint="eastAsia"/>
                      <w:sz w:val="16"/>
                      <w:szCs w:val="16"/>
                    </w:rPr>
                    <w:t>※　臨時雇用者以外の雇用者で、１か月以内の期間を定めて雇用されている人又は日々雇用されている人をいう。</w:t>
                  </w:r>
                </w:p>
              </w:tc>
            </w:tr>
            <w:tr w:rsidR="00467CDA" w:rsidTr="00B00B01">
              <w:trPr>
                <w:trHeight w:val="510"/>
              </w:trPr>
              <w:tc>
                <w:tcPr>
                  <w:tcW w:w="1681" w:type="dxa"/>
                  <w:vAlign w:val="center"/>
                </w:tcPr>
                <w:p w:rsidR="00467CDA" w:rsidRPr="00F66522" w:rsidRDefault="00467CDA" w:rsidP="00B00B01">
                  <w:pPr>
                    <w:jc w:val="right"/>
                    <w:rPr>
                      <w:sz w:val="22"/>
                      <w:szCs w:val="22"/>
                    </w:rPr>
                  </w:pPr>
                  <w:r w:rsidRPr="00F66522">
                    <w:rPr>
                      <w:rFonts w:hint="eastAsia"/>
                      <w:sz w:val="22"/>
                      <w:szCs w:val="22"/>
                    </w:rPr>
                    <w:t>年　　月</w:t>
                  </w:r>
                </w:p>
              </w:tc>
              <w:tc>
                <w:tcPr>
                  <w:tcW w:w="1819" w:type="dxa"/>
                  <w:vAlign w:val="center"/>
                </w:tcPr>
                <w:p w:rsidR="00467CDA" w:rsidRPr="00F66522" w:rsidRDefault="00467CDA" w:rsidP="00B00B01">
                  <w:pPr>
                    <w:jc w:val="right"/>
                    <w:rPr>
                      <w:sz w:val="22"/>
                      <w:szCs w:val="22"/>
                    </w:rPr>
                  </w:pPr>
                  <w:r w:rsidRPr="00F66522">
                    <w:rPr>
                      <w:rFonts w:hint="eastAsia"/>
                      <w:sz w:val="22"/>
                      <w:szCs w:val="22"/>
                    </w:rPr>
                    <w:t>人</w:t>
                  </w:r>
                </w:p>
              </w:tc>
              <w:tc>
                <w:tcPr>
                  <w:tcW w:w="1820" w:type="dxa"/>
                  <w:vAlign w:val="center"/>
                </w:tcPr>
                <w:p w:rsidR="00467CDA" w:rsidRPr="00F66522" w:rsidRDefault="00467CDA" w:rsidP="00B00B01">
                  <w:pPr>
                    <w:jc w:val="right"/>
                    <w:rPr>
                      <w:sz w:val="22"/>
                      <w:szCs w:val="22"/>
                    </w:rPr>
                  </w:pPr>
                  <w:r>
                    <w:rPr>
                      <w:rFonts w:hint="eastAsia"/>
                      <w:sz w:val="22"/>
                      <w:szCs w:val="22"/>
                    </w:rPr>
                    <w:t>円</w:t>
                  </w:r>
                </w:p>
              </w:tc>
              <w:tc>
                <w:tcPr>
                  <w:tcW w:w="1820" w:type="dxa"/>
                  <w:gridSpan w:val="7"/>
                  <w:vAlign w:val="center"/>
                </w:tcPr>
                <w:p w:rsidR="00467CDA" w:rsidRPr="00F66522" w:rsidRDefault="00467CDA" w:rsidP="00B00B01">
                  <w:pPr>
                    <w:jc w:val="right"/>
                    <w:rPr>
                      <w:sz w:val="22"/>
                      <w:szCs w:val="22"/>
                    </w:rPr>
                  </w:pPr>
                  <w:r w:rsidRPr="00F66522">
                    <w:rPr>
                      <w:rFonts w:hint="eastAsia"/>
                      <w:sz w:val="22"/>
                      <w:szCs w:val="22"/>
                    </w:rPr>
                    <w:t>人</w:t>
                  </w:r>
                </w:p>
              </w:tc>
              <w:tc>
                <w:tcPr>
                  <w:tcW w:w="1820" w:type="dxa"/>
                  <w:gridSpan w:val="8"/>
                  <w:vAlign w:val="center"/>
                </w:tcPr>
                <w:p w:rsidR="00467CDA" w:rsidRPr="00F66522" w:rsidRDefault="00467CDA" w:rsidP="00B00B01">
                  <w:pPr>
                    <w:jc w:val="right"/>
                    <w:rPr>
                      <w:sz w:val="22"/>
                      <w:szCs w:val="22"/>
                    </w:rPr>
                  </w:pPr>
                  <w:r>
                    <w:rPr>
                      <w:rFonts w:hint="eastAsia"/>
                      <w:sz w:val="22"/>
                      <w:szCs w:val="22"/>
                    </w:rPr>
                    <w:t>円</w:t>
                  </w:r>
                </w:p>
              </w:tc>
            </w:tr>
            <w:tr w:rsidR="00467CDA" w:rsidTr="00B00B01">
              <w:trPr>
                <w:trHeight w:val="510"/>
              </w:trPr>
              <w:tc>
                <w:tcPr>
                  <w:tcW w:w="1681" w:type="dxa"/>
                  <w:vAlign w:val="center"/>
                </w:tcPr>
                <w:p w:rsidR="00467CDA" w:rsidRPr="00F66522" w:rsidRDefault="00467CDA" w:rsidP="00B00B01">
                  <w:pPr>
                    <w:jc w:val="right"/>
                    <w:rPr>
                      <w:sz w:val="22"/>
                      <w:szCs w:val="22"/>
                    </w:rPr>
                  </w:pPr>
                  <w:r w:rsidRPr="00F66522">
                    <w:rPr>
                      <w:rFonts w:hint="eastAsia"/>
                      <w:sz w:val="22"/>
                      <w:szCs w:val="22"/>
                    </w:rPr>
                    <w:t>年　　月</w:t>
                  </w:r>
                </w:p>
              </w:tc>
              <w:tc>
                <w:tcPr>
                  <w:tcW w:w="1819" w:type="dxa"/>
                  <w:vAlign w:val="center"/>
                </w:tcPr>
                <w:p w:rsidR="00467CDA" w:rsidRPr="00F66522" w:rsidRDefault="00467CDA" w:rsidP="00B00B01">
                  <w:pPr>
                    <w:jc w:val="right"/>
                    <w:rPr>
                      <w:sz w:val="22"/>
                      <w:szCs w:val="22"/>
                    </w:rPr>
                  </w:pPr>
                  <w:r w:rsidRPr="00F66522">
                    <w:rPr>
                      <w:rFonts w:hint="eastAsia"/>
                      <w:sz w:val="22"/>
                      <w:szCs w:val="22"/>
                    </w:rPr>
                    <w:t>人</w:t>
                  </w:r>
                </w:p>
              </w:tc>
              <w:tc>
                <w:tcPr>
                  <w:tcW w:w="1820" w:type="dxa"/>
                  <w:vAlign w:val="center"/>
                </w:tcPr>
                <w:p w:rsidR="00467CDA" w:rsidRPr="00F66522" w:rsidRDefault="00467CDA" w:rsidP="00B00B01">
                  <w:pPr>
                    <w:jc w:val="right"/>
                    <w:rPr>
                      <w:sz w:val="22"/>
                      <w:szCs w:val="22"/>
                    </w:rPr>
                  </w:pPr>
                  <w:r>
                    <w:rPr>
                      <w:rFonts w:hint="eastAsia"/>
                      <w:sz w:val="22"/>
                      <w:szCs w:val="22"/>
                    </w:rPr>
                    <w:t>円</w:t>
                  </w:r>
                </w:p>
              </w:tc>
              <w:tc>
                <w:tcPr>
                  <w:tcW w:w="1820" w:type="dxa"/>
                  <w:gridSpan w:val="7"/>
                  <w:vAlign w:val="center"/>
                </w:tcPr>
                <w:p w:rsidR="00467CDA" w:rsidRPr="00F66522" w:rsidRDefault="00467CDA" w:rsidP="00B00B01">
                  <w:pPr>
                    <w:jc w:val="right"/>
                    <w:rPr>
                      <w:sz w:val="22"/>
                      <w:szCs w:val="22"/>
                    </w:rPr>
                  </w:pPr>
                  <w:r w:rsidRPr="00F66522">
                    <w:rPr>
                      <w:rFonts w:hint="eastAsia"/>
                      <w:sz w:val="22"/>
                      <w:szCs w:val="22"/>
                    </w:rPr>
                    <w:t>人</w:t>
                  </w:r>
                </w:p>
              </w:tc>
              <w:tc>
                <w:tcPr>
                  <w:tcW w:w="1820" w:type="dxa"/>
                  <w:gridSpan w:val="8"/>
                  <w:vAlign w:val="center"/>
                </w:tcPr>
                <w:p w:rsidR="00467CDA" w:rsidRPr="00F66522" w:rsidRDefault="00467CDA" w:rsidP="00B00B01">
                  <w:pPr>
                    <w:jc w:val="right"/>
                    <w:rPr>
                      <w:sz w:val="22"/>
                      <w:szCs w:val="22"/>
                    </w:rPr>
                  </w:pPr>
                  <w:r>
                    <w:rPr>
                      <w:rFonts w:hint="eastAsia"/>
                      <w:sz w:val="22"/>
                      <w:szCs w:val="22"/>
                    </w:rPr>
                    <w:t>円</w:t>
                  </w:r>
                </w:p>
              </w:tc>
            </w:tr>
            <w:tr w:rsidR="00467CDA" w:rsidTr="00B00B01">
              <w:trPr>
                <w:trHeight w:val="510"/>
              </w:trPr>
              <w:tc>
                <w:tcPr>
                  <w:tcW w:w="1681" w:type="dxa"/>
                  <w:vAlign w:val="center"/>
                </w:tcPr>
                <w:p w:rsidR="00467CDA" w:rsidRPr="00F66522" w:rsidRDefault="00467CDA" w:rsidP="00B00B01">
                  <w:pPr>
                    <w:jc w:val="right"/>
                    <w:rPr>
                      <w:sz w:val="22"/>
                      <w:szCs w:val="22"/>
                    </w:rPr>
                  </w:pPr>
                  <w:r w:rsidRPr="00F66522">
                    <w:rPr>
                      <w:rFonts w:hint="eastAsia"/>
                      <w:sz w:val="22"/>
                      <w:szCs w:val="22"/>
                    </w:rPr>
                    <w:t>年　　月</w:t>
                  </w:r>
                </w:p>
              </w:tc>
              <w:tc>
                <w:tcPr>
                  <w:tcW w:w="1819" w:type="dxa"/>
                  <w:vAlign w:val="center"/>
                </w:tcPr>
                <w:p w:rsidR="00467CDA" w:rsidRPr="00F66522" w:rsidRDefault="00467CDA" w:rsidP="00B00B01">
                  <w:pPr>
                    <w:jc w:val="right"/>
                    <w:rPr>
                      <w:sz w:val="22"/>
                      <w:szCs w:val="22"/>
                    </w:rPr>
                  </w:pPr>
                  <w:r w:rsidRPr="00F66522">
                    <w:rPr>
                      <w:rFonts w:hint="eastAsia"/>
                      <w:sz w:val="22"/>
                      <w:szCs w:val="22"/>
                    </w:rPr>
                    <w:t>人</w:t>
                  </w:r>
                </w:p>
              </w:tc>
              <w:tc>
                <w:tcPr>
                  <w:tcW w:w="1820" w:type="dxa"/>
                  <w:vAlign w:val="center"/>
                </w:tcPr>
                <w:p w:rsidR="00467CDA" w:rsidRPr="00F66522" w:rsidRDefault="00467CDA" w:rsidP="00B00B01">
                  <w:pPr>
                    <w:jc w:val="right"/>
                    <w:rPr>
                      <w:sz w:val="22"/>
                      <w:szCs w:val="22"/>
                    </w:rPr>
                  </w:pPr>
                  <w:r>
                    <w:rPr>
                      <w:rFonts w:hint="eastAsia"/>
                      <w:sz w:val="22"/>
                      <w:szCs w:val="22"/>
                    </w:rPr>
                    <w:t>円</w:t>
                  </w:r>
                </w:p>
              </w:tc>
              <w:tc>
                <w:tcPr>
                  <w:tcW w:w="1820" w:type="dxa"/>
                  <w:gridSpan w:val="7"/>
                  <w:vAlign w:val="center"/>
                </w:tcPr>
                <w:p w:rsidR="00467CDA" w:rsidRPr="00F66522" w:rsidRDefault="00467CDA" w:rsidP="00B00B01">
                  <w:pPr>
                    <w:jc w:val="right"/>
                    <w:rPr>
                      <w:sz w:val="22"/>
                      <w:szCs w:val="22"/>
                    </w:rPr>
                  </w:pPr>
                  <w:r w:rsidRPr="00F66522">
                    <w:rPr>
                      <w:rFonts w:hint="eastAsia"/>
                      <w:sz w:val="22"/>
                      <w:szCs w:val="22"/>
                    </w:rPr>
                    <w:t>人</w:t>
                  </w:r>
                </w:p>
              </w:tc>
              <w:tc>
                <w:tcPr>
                  <w:tcW w:w="1820" w:type="dxa"/>
                  <w:gridSpan w:val="8"/>
                  <w:vAlign w:val="center"/>
                </w:tcPr>
                <w:p w:rsidR="00467CDA" w:rsidRPr="00F66522" w:rsidRDefault="00467CDA" w:rsidP="00B00B01">
                  <w:pPr>
                    <w:jc w:val="right"/>
                    <w:rPr>
                      <w:sz w:val="22"/>
                      <w:szCs w:val="22"/>
                    </w:rPr>
                  </w:pPr>
                  <w:r>
                    <w:rPr>
                      <w:rFonts w:hint="eastAsia"/>
                      <w:sz w:val="22"/>
                      <w:szCs w:val="22"/>
                    </w:rPr>
                    <w:t>円</w:t>
                  </w:r>
                </w:p>
              </w:tc>
            </w:tr>
            <w:tr w:rsidR="00467CDA" w:rsidTr="00B00B01">
              <w:trPr>
                <w:trHeight w:val="510"/>
              </w:trPr>
              <w:tc>
                <w:tcPr>
                  <w:tcW w:w="1681" w:type="dxa"/>
                  <w:vAlign w:val="center"/>
                </w:tcPr>
                <w:p w:rsidR="00467CDA" w:rsidRPr="00F66522" w:rsidRDefault="00467CDA" w:rsidP="00B00B01">
                  <w:pPr>
                    <w:jc w:val="right"/>
                    <w:rPr>
                      <w:sz w:val="22"/>
                      <w:szCs w:val="22"/>
                    </w:rPr>
                  </w:pPr>
                  <w:r w:rsidRPr="00F66522">
                    <w:rPr>
                      <w:rFonts w:hint="eastAsia"/>
                      <w:sz w:val="22"/>
                      <w:szCs w:val="22"/>
                    </w:rPr>
                    <w:t>年　　月</w:t>
                  </w:r>
                </w:p>
              </w:tc>
              <w:tc>
                <w:tcPr>
                  <w:tcW w:w="1819" w:type="dxa"/>
                  <w:vAlign w:val="center"/>
                </w:tcPr>
                <w:p w:rsidR="00467CDA" w:rsidRPr="00F66522" w:rsidRDefault="00467CDA" w:rsidP="00B00B01">
                  <w:pPr>
                    <w:jc w:val="right"/>
                    <w:rPr>
                      <w:sz w:val="22"/>
                      <w:szCs w:val="22"/>
                    </w:rPr>
                  </w:pPr>
                  <w:r w:rsidRPr="00F66522">
                    <w:rPr>
                      <w:rFonts w:hint="eastAsia"/>
                      <w:sz w:val="22"/>
                      <w:szCs w:val="22"/>
                    </w:rPr>
                    <w:t>人</w:t>
                  </w:r>
                </w:p>
              </w:tc>
              <w:tc>
                <w:tcPr>
                  <w:tcW w:w="1820" w:type="dxa"/>
                  <w:vAlign w:val="center"/>
                </w:tcPr>
                <w:p w:rsidR="00467CDA" w:rsidRPr="00F66522" w:rsidRDefault="00467CDA" w:rsidP="00B00B01">
                  <w:pPr>
                    <w:jc w:val="right"/>
                    <w:rPr>
                      <w:sz w:val="22"/>
                      <w:szCs w:val="22"/>
                    </w:rPr>
                  </w:pPr>
                  <w:r>
                    <w:rPr>
                      <w:rFonts w:hint="eastAsia"/>
                      <w:sz w:val="22"/>
                      <w:szCs w:val="22"/>
                    </w:rPr>
                    <w:t>円</w:t>
                  </w:r>
                </w:p>
              </w:tc>
              <w:tc>
                <w:tcPr>
                  <w:tcW w:w="1820" w:type="dxa"/>
                  <w:gridSpan w:val="7"/>
                  <w:vAlign w:val="center"/>
                </w:tcPr>
                <w:p w:rsidR="00467CDA" w:rsidRPr="00F66522" w:rsidRDefault="00467CDA" w:rsidP="00B00B01">
                  <w:pPr>
                    <w:jc w:val="right"/>
                    <w:rPr>
                      <w:sz w:val="22"/>
                      <w:szCs w:val="22"/>
                    </w:rPr>
                  </w:pPr>
                  <w:r w:rsidRPr="00F66522">
                    <w:rPr>
                      <w:rFonts w:hint="eastAsia"/>
                      <w:sz w:val="22"/>
                      <w:szCs w:val="22"/>
                    </w:rPr>
                    <w:t>人</w:t>
                  </w:r>
                </w:p>
              </w:tc>
              <w:tc>
                <w:tcPr>
                  <w:tcW w:w="1820" w:type="dxa"/>
                  <w:gridSpan w:val="8"/>
                  <w:vAlign w:val="center"/>
                </w:tcPr>
                <w:p w:rsidR="00467CDA" w:rsidRPr="00F66522" w:rsidRDefault="00467CDA" w:rsidP="00B00B01">
                  <w:pPr>
                    <w:jc w:val="right"/>
                    <w:rPr>
                      <w:sz w:val="22"/>
                      <w:szCs w:val="22"/>
                    </w:rPr>
                  </w:pPr>
                  <w:r>
                    <w:rPr>
                      <w:rFonts w:hint="eastAsia"/>
                      <w:sz w:val="22"/>
                      <w:szCs w:val="22"/>
                    </w:rPr>
                    <w:t>円</w:t>
                  </w:r>
                </w:p>
              </w:tc>
            </w:tr>
            <w:tr w:rsidR="00467CDA" w:rsidTr="00B00B01">
              <w:trPr>
                <w:trHeight w:val="510"/>
              </w:trPr>
              <w:tc>
                <w:tcPr>
                  <w:tcW w:w="1681" w:type="dxa"/>
                  <w:vAlign w:val="center"/>
                </w:tcPr>
                <w:p w:rsidR="00467CDA" w:rsidRPr="00F66522" w:rsidRDefault="00467CDA" w:rsidP="00B00B01">
                  <w:pPr>
                    <w:jc w:val="right"/>
                    <w:rPr>
                      <w:sz w:val="22"/>
                      <w:szCs w:val="22"/>
                    </w:rPr>
                  </w:pPr>
                  <w:r w:rsidRPr="00F66522">
                    <w:rPr>
                      <w:rFonts w:hint="eastAsia"/>
                      <w:sz w:val="22"/>
                      <w:szCs w:val="22"/>
                    </w:rPr>
                    <w:t>年　　月</w:t>
                  </w:r>
                </w:p>
              </w:tc>
              <w:tc>
                <w:tcPr>
                  <w:tcW w:w="1819" w:type="dxa"/>
                  <w:vAlign w:val="center"/>
                </w:tcPr>
                <w:p w:rsidR="00467CDA" w:rsidRPr="00F66522" w:rsidRDefault="00467CDA" w:rsidP="00B00B01">
                  <w:pPr>
                    <w:jc w:val="right"/>
                    <w:rPr>
                      <w:sz w:val="22"/>
                      <w:szCs w:val="22"/>
                    </w:rPr>
                  </w:pPr>
                  <w:r w:rsidRPr="00F66522">
                    <w:rPr>
                      <w:rFonts w:hint="eastAsia"/>
                      <w:sz w:val="22"/>
                      <w:szCs w:val="22"/>
                    </w:rPr>
                    <w:t>人</w:t>
                  </w:r>
                </w:p>
              </w:tc>
              <w:tc>
                <w:tcPr>
                  <w:tcW w:w="1820" w:type="dxa"/>
                  <w:vAlign w:val="center"/>
                </w:tcPr>
                <w:p w:rsidR="00467CDA" w:rsidRPr="00F66522" w:rsidRDefault="00467CDA" w:rsidP="00B00B01">
                  <w:pPr>
                    <w:jc w:val="right"/>
                    <w:rPr>
                      <w:sz w:val="22"/>
                      <w:szCs w:val="22"/>
                    </w:rPr>
                  </w:pPr>
                  <w:r>
                    <w:rPr>
                      <w:rFonts w:hint="eastAsia"/>
                      <w:sz w:val="22"/>
                      <w:szCs w:val="22"/>
                    </w:rPr>
                    <w:t>円</w:t>
                  </w:r>
                </w:p>
              </w:tc>
              <w:tc>
                <w:tcPr>
                  <w:tcW w:w="1820" w:type="dxa"/>
                  <w:gridSpan w:val="7"/>
                  <w:vAlign w:val="center"/>
                </w:tcPr>
                <w:p w:rsidR="00467CDA" w:rsidRPr="00F66522" w:rsidRDefault="00467CDA" w:rsidP="00B00B01">
                  <w:pPr>
                    <w:jc w:val="right"/>
                    <w:rPr>
                      <w:sz w:val="22"/>
                      <w:szCs w:val="22"/>
                    </w:rPr>
                  </w:pPr>
                  <w:r w:rsidRPr="00F66522">
                    <w:rPr>
                      <w:rFonts w:hint="eastAsia"/>
                      <w:sz w:val="22"/>
                      <w:szCs w:val="22"/>
                    </w:rPr>
                    <w:t>人</w:t>
                  </w:r>
                </w:p>
              </w:tc>
              <w:tc>
                <w:tcPr>
                  <w:tcW w:w="1820" w:type="dxa"/>
                  <w:gridSpan w:val="8"/>
                  <w:vAlign w:val="center"/>
                </w:tcPr>
                <w:p w:rsidR="00467CDA" w:rsidRPr="00F66522" w:rsidRDefault="00467CDA" w:rsidP="00B00B01">
                  <w:pPr>
                    <w:jc w:val="right"/>
                    <w:rPr>
                      <w:sz w:val="22"/>
                      <w:szCs w:val="22"/>
                    </w:rPr>
                  </w:pPr>
                  <w:r>
                    <w:rPr>
                      <w:rFonts w:hint="eastAsia"/>
                      <w:sz w:val="22"/>
                      <w:szCs w:val="22"/>
                    </w:rPr>
                    <w:t>円</w:t>
                  </w:r>
                </w:p>
              </w:tc>
            </w:tr>
            <w:tr w:rsidR="00467CDA" w:rsidTr="00B00B01">
              <w:trPr>
                <w:trHeight w:val="510"/>
              </w:trPr>
              <w:tc>
                <w:tcPr>
                  <w:tcW w:w="1681" w:type="dxa"/>
                  <w:vAlign w:val="center"/>
                </w:tcPr>
                <w:p w:rsidR="00467CDA" w:rsidRPr="00F66522" w:rsidRDefault="00467CDA" w:rsidP="00B00B01">
                  <w:pPr>
                    <w:jc w:val="right"/>
                    <w:rPr>
                      <w:sz w:val="22"/>
                      <w:szCs w:val="22"/>
                    </w:rPr>
                  </w:pPr>
                  <w:r w:rsidRPr="00F66522">
                    <w:rPr>
                      <w:rFonts w:hint="eastAsia"/>
                      <w:sz w:val="22"/>
                      <w:szCs w:val="22"/>
                    </w:rPr>
                    <w:t>年　　月</w:t>
                  </w:r>
                </w:p>
              </w:tc>
              <w:tc>
                <w:tcPr>
                  <w:tcW w:w="1819" w:type="dxa"/>
                  <w:vAlign w:val="center"/>
                </w:tcPr>
                <w:p w:rsidR="00467CDA" w:rsidRPr="00F66522" w:rsidRDefault="00467CDA" w:rsidP="00B00B01">
                  <w:pPr>
                    <w:jc w:val="right"/>
                    <w:rPr>
                      <w:sz w:val="22"/>
                      <w:szCs w:val="22"/>
                    </w:rPr>
                  </w:pPr>
                  <w:r w:rsidRPr="00F66522">
                    <w:rPr>
                      <w:rFonts w:hint="eastAsia"/>
                      <w:sz w:val="22"/>
                      <w:szCs w:val="22"/>
                    </w:rPr>
                    <w:t>人</w:t>
                  </w:r>
                </w:p>
              </w:tc>
              <w:tc>
                <w:tcPr>
                  <w:tcW w:w="1820" w:type="dxa"/>
                  <w:vAlign w:val="center"/>
                </w:tcPr>
                <w:p w:rsidR="00467CDA" w:rsidRPr="00F66522" w:rsidRDefault="00467CDA" w:rsidP="00B00B01">
                  <w:pPr>
                    <w:jc w:val="right"/>
                    <w:rPr>
                      <w:sz w:val="22"/>
                      <w:szCs w:val="22"/>
                    </w:rPr>
                  </w:pPr>
                  <w:r>
                    <w:rPr>
                      <w:rFonts w:hint="eastAsia"/>
                      <w:sz w:val="22"/>
                      <w:szCs w:val="22"/>
                    </w:rPr>
                    <w:t>円</w:t>
                  </w:r>
                </w:p>
              </w:tc>
              <w:tc>
                <w:tcPr>
                  <w:tcW w:w="1820" w:type="dxa"/>
                  <w:gridSpan w:val="7"/>
                  <w:vAlign w:val="center"/>
                </w:tcPr>
                <w:p w:rsidR="00467CDA" w:rsidRPr="00F66522" w:rsidRDefault="00467CDA" w:rsidP="00B00B01">
                  <w:pPr>
                    <w:jc w:val="right"/>
                    <w:rPr>
                      <w:sz w:val="22"/>
                      <w:szCs w:val="22"/>
                    </w:rPr>
                  </w:pPr>
                  <w:r w:rsidRPr="00F66522">
                    <w:rPr>
                      <w:rFonts w:hint="eastAsia"/>
                      <w:sz w:val="22"/>
                      <w:szCs w:val="22"/>
                    </w:rPr>
                    <w:t>人</w:t>
                  </w:r>
                </w:p>
              </w:tc>
              <w:tc>
                <w:tcPr>
                  <w:tcW w:w="1820" w:type="dxa"/>
                  <w:gridSpan w:val="8"/>
                  <w:vAlign w:val="center"/>
                </w:tcPr>
                <w:p w:rsidR="00467CDA" w:rsidRPr="00F66522" w:rsidRDefault="00467CDA" w:rsidP="00B00B01">
                  <w:pPr>
                    <w:jc w:val="right"/>
                    <w:rPr>
                      <w:sz w:val="22"/>
                      <w:szCs w:val="22"/>
                    </w:rPr>
                  </w:pPr>
                  <w:r>
                    <w:rPr>
                      <w:rFonts w:hint="eastAsia"/>
                      <w:sz w:val="22"/>
                      <w:szCs w:val="22"/>
                    </w:rPr>
                    <w:t>円</w:t>
                  </w:r>
                </w:p>
              </w:tc>
            </w:tr>
            <w:tr w:rsidR="00467CDA" w:rsidTr="00B00B01">
              <w:trPr>
                <w:trHeight w:val="975"/>
              </w:trPr>
              <w:tc>
                <w:tcPr>
                  <w:tcW w:w="3500" w:type="dxa"/>
                  <w:gridSpan w:val="2"/>
                  <w:vAlign w:val="center"/>
                </w:tcPr>
                <w:p w:rsidR="00467CDA" w:rsidRPr="00C069DD" w:rsidRDefault="00CC0AC5" w:rsidP="00B00B01">
                  <w:pPr>
                    <w:spacing w:line="240" w:lineRule="exact"/>
                    <w:ind w:firstLine="210"/>
                    <w:rPr>
                      <w:sz w:val="21"/>
                      <w:szCs w:val="21"/>
                    </w:rPr>
                  </w:pPr>
                  <w:r>
                    <w:rPr>
                      <w:rFonts w:hint="eastAsia"/>
                      <w:sz w:val="21"/>
                      <w:szCs w:val="21"/>
                    </w:rPr>
                    <w:t>清川村</w:t>
                  </w:r>
                  <w:r w:rsidR="00467CDA" w:rsidRPr="00C069DD">
                    <w:rPr>
                      <w:rFonts w:hint="eastAsia"/>
                      <w:sz w:val="21"/>
                      <w:szCs w:val="21"/>
                    </w:rPr>
                    <w:t>に係る徴収金の滞納又は最近における著しい納付若しくは納入の遅延の事実がある場合において、それがやむを得ない事由</w:t>
                  </w:r>
                </w:p>
              </w:tc>
              <w:tc>
                <w:tcPr>
                  <w:tcW w:w="5460" w:type="dxa"/>
                  <w:gridSpan w:val="16"/>
                  <w:vAlign w:val="center"/>
                </w:tcPr>
                <w:p w:rsidR="00467CDA" w:rsidRDefault="00467CDA" w:rsidP="00B00B01">
                  <w:pPr>
                    <w:ind w:firstLine="240"/>
                  </w:pPr>
                </w:p>
              </w:tc>
            </w:tr>
            <w:tr w:rsidR="00467CDA" w:rsidTr="00B00B01">
              <w:trPr>
                <w:trHeight w:val="975"/>
              </w:trPr>
              <w:tc>
                <w:tcPr>
                  <w:tcW w:w="3500" w:type="dxa"/>
                  <w:gridSpan w:val="2"/>
                  <w:vAlign w:val="center"/>
                </w:tcPr>
                <w:p w:rsidR="00467CDA" w:rsidRPr="00C069DD" w:rsidRDefault="00467CDA" w:rsidP="00B00B01">
                  <w:pPr>
                    <w:spacing w:line="240" w:lineRule="exact"/>
                    <w:ind w:firstLine="210"/>
                    <w:rPr>
                      <w:sz w:val="21"/>
                      <w:szCs w:val="21"/>
                    </w:rPr>
                  </w:pPr>
                  <w:r>
                    <w:rPr>
                      <w:rFonts w:hint="eastAsia"/>
                      <w:sz w:val="21"/>
                      <w:szCs w:val="21"/>
                    </w:rPr>
                    <w:t>申請日前１年以内の納期の特例について、その承認を取り消されたことがある場合にはその年月日</w:t>
                  </w:r>
                </w:p>
              </w:tc>
              <w:tc>
                <w:tcPr>
                  <w:tcW w:w="5460" w:type="dxa"/>
                  <w:gridSpan w:val="16"/>
                  <w:vAlign w:val="center"/>
                </w:tcPr>
                <w:p w:rsidR="00467CDA" w:rsidRDefault="00467CDA" w:rsidP="00B00B01">
                  <w:pPr>
                    <w:ind w:firstLine="240"/>
                  </w:pPr>
                </w:p>
              </w:tc>
            </w:tr>
            <w:tr w:rsidR="00467CDA" w:rsidTr="00B00B01">
              <w:trPr>
                <w:trHeight w:val="615"/>
              </w:trPr>
              <w:tc>
                <w:tcPr>
                  <w:tcW w:w="3500" w:type="dxa"/>
                  <w:gridSpan w:val="2"/>
                  <w:vAlign w:val="center"/>
                </w:tcPr>
                <w:p w:rsidR="00467CDA" w:rsidRPr="00C069DD" w:rsidRDefault="00467CDA" w:rsidP="00467CDA">
                  <w:pPr>
                    <w:spacing w:line="240" w:lineRule="exact"/>
                    <w:jc w:val="center"/>
                    <w:rPr>
                      <w:sz w:val="21"/>
                      <w:szCs w:val="21"/>
                    </w:rPr>
                  </w:pPr>
                  <w:r>
                    <w:rPr>
                      <w:rFonts w:hint="eastAsia"/>
                      <w:sz w:val="21"/>
                      <w:szCs w:val="21"/>
                    </w:rPr>
                    <w:t>そ　　　の　　　他</w:t>
                  </w:r>
                </w:p>
              </w:tc>
              <w:tc>
                <w:tcPr>
                  <w:tcW w:w="5460" w:type="dxa"/>
                  <w:gridSpan w:val="16"/>
                  <w:vAlign w:val="center"/>
                </w:tcPr>
                <w:p w:rsidR="00467CDA" w:rsidRDefault="00467CDA" w:rsidP="00B00B01">
                  <w:pPr>
                    <w:ind w:firstLine="240"/>
                  </w:pPr>
                </w:p>
              </w:tc>
            </w:tr>
          </w:tbl>
          <w:p w:rsidR="00467CDA" w:rsidRPr="0017204B" w:rsidRDefault="00467CDA" w:rsidP="00467CDA">
            <w:pPr>
              <w:spacing w:line="0" w:lineRule="atLeast"/>
              <w:ind w:left="220" w:hangingChars="100" w:hanging="220"/>
              <w:rPr>
                <w:sz w:val="22"/>
                <w:szCs w:val="22"/>
              </w:rPr>
            </w:pPr>
            <w:r w:rsidRPr="0017204B">
              <w:rPr>
                <w:rFonts w:hint="eastAsia"/>
                <w:sz w:val="22"/>
                <w:szCs w:val="22"/>
              </w:rPr>
              <w:t>※　給与の支払を受ける人員が</w:t>
            </w:r>
            <w:r w:rsidRPr="0017204B">
              <w:rPr>
                <w:rFonts w:hint="eastAsia"/>
                <w:sz w:val="22"/>
                <w:szCs w:val="22"/>
              </w:rPr>
              <w:t>10</w:t>
            </w:r>
            <w:r w:rsidRPr="0017204B">
              <w:rPr>
                <w:rFonts w:hint="eastAsia"/>
                <w:sz w:val="22"/>
                <w:szCs w:val="22"/>
              </w:rPr>
              <w:t>人以上になった場合には、その旨を遅滞なく届け出てください。</w:t>
            </w:r>
          </w:p>
          <w:p w:rsidR="00467CDA" w:rsidRDefault="00467CDA" w:rsidP="00467CDA">
            <w:pPr>
              <w:spacing w:line="0" w:lineRule="atLeast"/>
              <w:ind w:left="220" w:hangingChars="100" w:hanging="220"/>
              <w:rPr>
                <w:sz w:val="22"/>
                <w:szCs w:val="22"/>
              </w:rPr>
            </w:pPr>
            <w:r w:rsidRPr="0017204B">
              <w:rPr>
                <w:rFonts w:hint="eastAsia"/>
                <w:sz w:val="22"/>
                <w:szCs w:val="22"/>
              </w:rPr>
              <w:t>※　この申請書は、納期の特例を申請した年度以降においても、特別徴収税額がある場合は継続して承認しますので、年度ごとの申請書の提出の必要はありません。</w:t>
            </w:r>
          </w:p>
          <w:p w:rsidR="00467CDA" w:rsidRDefault="00467CDA" w:rsidP="00C9506E">
            <w:pPr>
              <w:spacing w:line="0" w:lineRule="atLeast"/>
              <w:ind w:left="220" w:hangingChars="100" w:hanging="220"/>
              <w:rPr>
                <w:rFonts w:ascii="ＭＳ 明朝" w:hAnsi="ＭＳ 明朝"/>
                <w:kern w:val="0"/>
                <w:sz w:val="22"/>
                <w:szCs w:val="22"/>
              </w:rPr>
            </w:pPr>
            <w:r w:rsidRPr="00467CDA">
              <w:rPr>
                <w:rFonts w:ascii="ＭＳ 明朝" w:hAnsi="ＭＳ 明朝" w:hint="eastAsia"/>
                <w:kern w:val="0"/>
                <w:sz w:val="22"/>
                <w:szCs w:val="22"/>
              </w:rPr>
              <w:t xml:space="preserve">※　</w:t>
            </w:r>
            <w:r>
              <w:rPr>
                <w:rFonts w:ascii="ＭＳ 明朝" w:hAnsi="ＭＳ 明朝" w:hint="eastAsia"/>
                <w:kern w:val="0"/>
                <w:sz w:val="22"/>
                <w:szCs w:val="22"/>
              </w:rPr>
              <w:t>申請</w:t>
            </w:r>
            <w:r w:rsidR="00C9506E">
              <w:rPr>
                <w:rFonts w:ascii="ＭＳ 明朝" w:hAnsi="ＭＳ 明朝" w:hint="eastAsia"/>
                <w:kern w:val="0"/>
                <w:sz w:val="22"/>
                <w:szCs w:val="22"/>
              </w:rPr>
              <w:t>書を提出する際には、</w:t>
            </w:r>
            <w:r w:rsidRPr="00467CDA">
              <w:rPr>
                <w:rFonts w:ascii="ＭＳ 明朝" w:hAnsi="ＭＳ 明朝" w:hint="eastAsia"/>
                <w:kern w:val="0"/>
                <w:sz w:val="22"/>
                <w:szCs w:val="22"/>
              </w:rPr>
              <w:t>法人番号（13桁）の記載が必要です。</w:t>
            </w:r>
          </w:p>
          <w:p w:rsidR="00112B3A" w:rsidRPr="00467CDA" w:rsidRDefault="00112B3A" w:rsidP="00C9506E">
            <w:pPr>
              <w:spacing w:line="0" w:lineRule="atLeast"/>
              <w:ind w:left="220" w:hangingChars="100" w:hanging="220"/>
              <w:rPr>
                <w:sz w:val="22"/>
                <w:szCs w:val="22"/>
              </w:rPr>
            </w:pPr>
            <w:r w:rsidRPr="00467CDA">
              <w:rPr>
                <w:rFonts w:ascii="ＭＳ 明朝" w:hAnsi="ＭＳ 明朝" w:hint="eastAsia"/>
                <w:kern w:val="0"/>
                <w:sz w:val="22"/>
                <w:szCs w:val="22"/>
              </w:rPr>
              <w:t>※</w:t>
            </w:r>
            <w:r>
              <w:rPr>
                <w:rFonts w:ascii="ＭＳ 明朝" w:hAnsi="ＭＳ 明朝" w:hint="eastAsia"/>
                <w:kern w:val="0"/>
                <w:sz w:val="22"/>
                <w:szCs w:val="22"/>
              </w:rPr>
              <w:t xml:space="preserve">　申請書の提出は、特例の適用を受けようとする前々月</w:t>
            </w:r>
            <w:r w:rsidR="00905266">
              <w:rPr>
                <w:rFonts w:ascii="ＭＳ 明朝" w:hAnsi="ＭＳ 明朝" w:hint="eastAsia"/>
                <w:kern w:val="0"/>
                <w:sz w:val="22"/>
                <w:szCs w:val="22"/>
              </w:rPr>
              <w:t>の１０</w:t>
            </w:r>
            <w:r>
              <w:rPr>
                <w:rFonts w:ascii="ＭＳ 明朝" w:hAnsi="ＭＳ 明朝" w:hint="eastAsia"/>
                <w:kern w:val="0"/>
                <w:sz w:val="22"/>
                <w:szCs w:val="22"/>
              </w:rPr>
              <w:t>日までにお願いします。</w:t>
            </w:r>
          </w:p>
        </w:tc>
      </w:tr>
    </w:tbl>
    <w:p w:rsidR="00CF32D9" w:rsidRDefault="00CF32D9" w:rsidP="00467CDA">
      <w:r>
        <w:rPr>
          <w:rFonts w:hint="eastAsia"/>
        </w:rPr>
        <w:t>【提出先】〒</w:t>
      </w:r>
      <w:r>
        <w:rPr>
          <w:rFonts w:hint="eastAsia"/>
        </w:rPr>
        <w:t>243-0195</w:t>
      </w:r>
      <w:r>
        <w:rPr>
          <w:rFonts w:hint="eastAsia"/>
        </w:rPr>
        <w:t xml:space="preserve">　神奈川県愛甲郡清川村煤ヶ谷２２１６番地　</w:t>
      </w:r>
    </w:p>
    <w:p w:rsidR="00F96240" w:rsidRPr="00467CDA" w:rsidRDefault="00CF32D9" w:rsidP="00CF32D9">
      <w:pPr>
        <w:ind w:firstLineChars="1100" w:firstLine="2640"/>
      </w:pPr>
      <w:r>
        <w:rPr>
          <w:rFonts w:hint="eastAsia"/>
        </w:rPr>
        <w:t>清川村役場　税務住民課　税務係</w:t>
      </w:r>
      <w:bookmarkStart w:id="0" w:name="_GoBack"/>
      <w:bookmarkEnd w:id="0"/>
    </w:p>
    <w:sectPr w:rsidR="00F96240" w:rsidRPr="00467CDA" w:rsidSect="00CF32D9">
      <w:pgSz w:w="11906" w:h="16838" w:code="9"/>
      <w:pgMar w:top="567" w:right="1418"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C1E" w:rsidRDefault="00CC3C1E" w:rsidP="00821948">
      <w:r>
        <w:separator/>
      </w:r>
    </w:p>
  </w:endnote>
  <w:endnote w:type="continuationSeparator" w:id="0">
    <w:p w:rsidR="00CC3C1E" w:rsidRDefault="00CC3C1E" w:rsidP="0082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C1E" w:rsidRDefault="00CC3C1E" w:rsidP="00821948">
      <w:r>
        <w:separator/>
      </w:r>
    </w:p>
  </w:footnote>
  <w:footnote w:type="continuationSeparator" w:id="0">
    <w:p w:rsidR="00CC3C1E" w:rsidRDefault="00CC3C1E" w:rsidP="00821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DA"/>
    <w:rsid w:val="00112B3A"/>
    <w:rsid w:val="002261A8"/>
    <w:rsid w:val="0029440A"/>
    <w:rsid w:val="003C74FB"/>
    <w:rsid w:val="003F23F6"/>
    <w:rsid w:val="0040010F"/>
    <w:rsid w:val="004144E9"/>
    <w:rsid w:val="00467CDA"/>
    <w:rsid w:val="0063752C"/>
    <w:rsid w:val="007771C8"/>
    <w:rsid w:val="007858CA"/>
    <w:rsid w:val="00821948"/>
    <w:rsid w:val="00824B4E"/>
    <w:rsid w:val="00905266"/>
    <w:rsid w:val="00A61A73"/>
    <w:rsid w:val="00AE16FD"/>
    <w:rsid w:val="00AF243D"/>
    <w:rsid w:val="00C6310C"/>
    <w:rsid w:val="00C9506E"/>
    <w:rsid w:val="00CC0AC5"/>
    <w:rsid w:val="00CC3C1E"/>
    <w:rsid w:val="00CF32D9"/>
    <w:rsid w:val="00DB64E0"/>
    <w:rsid w:val="00E26163"/>
    <w:rsid w:val="00E2700C"/>
    <w:rsid w:val="00F96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3B15888"/>
  <w15:docId w15:val="{F607870F-7690-44EE-A3B4-F427E677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9624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21948"/>
    <w:pPr>
      <w:tabs>
        <w:tab w:val="center" w:pos="4252"/>
        <w:tab w:val="right" w:pos="8504"/>
      </w:tabs>
      <w:snapToGrid w:val="0"/>
    </w:pPr>
  </w:style>
  <w:style w:type="character" w:customStyle="1" w:styleId="a4">
    <w:name w:val="ヘッダー (文字)"/>
    <w:basedOn w:val="a0"/>
    <w:link w:val="a3"/>
    <w:rsid w:val="00821948"/>
    <w:rPr>
      <w:kern w:val="2"/>
      <w:sz w:val="24"/>
      <w:szCs w:val="24"/>
    </w:rPr>
  </w:style>
  <w:style w:type="paragraph" w:styleId="a5">
    <w:name w:val="footer"/>
    <w:basedOn w:val="a"/>
    <w:link w:val="a6"/>
    <w:rsid w:val="00821948"/>
    <w:pPr>
      <w:tabs>
        <w:tab w:val="center" w:pos="4252"/>
        <w:tab w:val="right" w:pos="8504"/>
      </w:tabs>
      <w:snapToGrid w:val="0"/>
    </w:pPr>
  </w:style>
  <w:style w:type="character" w:customStyle="1" w:styleId="a6">
    <w:name w:val="フッター (文字)"/>
    <w:basedOn w:val="a0"/>
    <w:link w:val="a5"/>
    <w:rsid w:val="0082194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619</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Atsugi</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黒崎 正人</dc:creator>
  <cp:lastModifiedBy>渡邉 春菜</cp:lastModifiedBy>
  <cp:revision>17</cp:revision>
  <cp:lastPrinted>2025-05-29T00:00:00Z</cp:lastPrinted>
  <dcterms:created xsi:type="dcterms:W3CDTF">2016-03-21T23:55:00Z</dcterms:created>
  <dcterms:modified xsi:type="dcterms:W3CDTF">2025-05-29T00:28:00Z</dcterms:modified>
</cp:coreProperties>
</file>